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17300" w14:textId="77777777" w:rsidR="001B6213" w:rsidRDefault="001B6213" w:rsidP="00296E84">
      <w:pPr>
        <w:spacing w:line="360" w:lineRule="auto"/>
        <w:jc w:val="center"/>
        <w:rPr>
          <w:rFonts w:ascii="Times New Roman" w:hAnsi="Times New Roman" w:cs="Times New Roman"/>
          <w:b/>
          <w:bCs/>
          <w:sz w:val="40"/>
          <w:szCs w:val="40"/>
          <w:lang w:val="en-US"/>
        </w:rPr>
      </w:pPr>
      <w:r w:rsidRPr="00F14D81">
        <w:rPr>
          <w:rFonts w:ascii="Times New Roman" w:hAnsi="Times New Roman" w:cs="Times New Roman"/>
          <w:b/>
          <w:bCs/>
          <w:sz w:val="40"/>
          <w:szCs w:val="40"/>
          <w:lang w:val="en-US"/>
        </w:rPr>
        <w:t>Effects of oregano essential oil</w:t>
      </w:r>
      <w:r>
        <w:rPr>
          <w:rFonts w:ascii="Times New Roman" w:hAnsi="Times New Roman" w:cs="Times New Roman"/>
          <w:b/>
          <w:bCs/>
          <w:sz w:val="40"/>
          <w:szCs w:val="40"/>
          <w:lang w:val="en-US"/>
        </w:rPr>
        <w:t xml:space="preserve"> in poultry</w:t>
      </w:r>
    </w:p>
    <w:p w14:paraId="0CA91D6F" w14:textId="4EDADB21" w:rsidR="001B6213" w:rsidRDefault="001B6213" w:rsidP="00296E84">
      <w:pPr>
        <w:spacing w:line="360" w:lineRule="auto"/>
        <w:rPr>
          <w:rFonts w:ascii="Times New Roman" w:hAnsi="Times New Roman" w:cs="Times New Roman"/>
          <w:b/>
          <w:bCs/>
          <w:sz w:val="40"/>
          <w:szCs w:val="40"/>
          <w:lang w:val="en-US"/>
        </w:rPr>
      </w:pPr>
    </w:p>
    <w:p w14:paraId="3D15567B" w14:textId="76A3902F" w:rsidR="001B6213" w:rsidRDefault="001B6213" w:rsidP="00296E84">
      <w:pPr>
        <w:spacing w:line="360" w:lineRule="auto"/>
        <w:rPr>
          <w:rFonts w:ascii="Times New Roman" w:hAnsi="Times New Roman" w:cs="Times New Roman"/>
          <w:b/>
          <w:bCs/>
          <w:sz w:val="40"/>
          <w:szCs w:val="40"/>
          <w:lang w:val="en-US"/>
        </w:rPr>
      </w:pPr>
    </w:p>
    <w:p w14:paraId="7BDF63AA" w14:textId="43FF760E" w:rsidR="001B6213" w:rsidRDefault="001B6213" w:rsidP="00296E84">
      <w:pPr>
        <w:spacing w:line="360" w:lineRule="auto"/>
        <w:rPr>
          <w:rFonts w:ascii="Times New Roman" w:hAnsi="Times New Roman" w:cs="Times New Roman"/>
          <w:b/>
          <w:bCs/>
          <w:sz w:val="40"/>
          <w:szCs w:val="40"/>
          <w:lang w:val="en-US"/>
        </w:rPr>
      </w:pPr>
    </w:p>
    <w:p w14:paraId="3A60D652" w14:textId="300ADC76" w:rsidR="001B6213" w:rsidRDefault="001B6213" w:rsidP="00296E84">
      <w:pPr>
        <w:spacing w:line="360" w:lineRule="auto"/>
        <w:rPr>
          <w:rFonts w:ascii="Times New Roman" w:hAnsi="Times New Roman" w:cs="Times New Roman"/>
          <w:b/>
          <w:bCs/>
          <w:sz w:val="40"/>
          <w:szCs w:val="40"/>
          <w:lang w:val="en-US"/>
        </w:rPr>
      </w:pPr>
    </w:p>
    <w:p w14:paraId="2BB85816" w14:textId="0EF46202" w:rsidR="001B6213" w:rsidRDefault="003E4BF9" w:rsidP="00296E84">
      <w:pPr>
        <w:spacing w:line="360" w:lineRule="auto"/>
        <w:jc w:val="center"/>
        <w:rPr>
          <w:rFonts w:ascii="Times New Roman" w:hAnsi="Times New Roman" w:cs="Times New Roman"/>
          <w:b/>
          <w:bCs/>
          <w:sz w:val="40"/>
          <w:szCs w:val="40"/>
          <w:lang w:val="en-US"/>
        </w:rPr>
      </w:pPr>
      <w:r>
        <w:rPr>
          <w:rFonts w:ascii="Times New Roman" w:hAnsi="Times New Roman" w:cs="Times New Roman"/>
          <w:b/>
          <w:bCs/>
          <w:noProof/>
          <w:sz w:val="40"/>
          <w:szCs w:val="40"/>
          <w:lang w:val="en-US"/>
        </w:rPr>
        <w:drawing>
          <wp:inline distT="0" distB="0" distL="0" distR="0" wp14:anchorId="10512FF5" wp14:editId="0046B85A">
            <wp:extent cx="3741420" cy="280606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1420" cy="2806065"/>
                    </a:xfrm>
                    <a:prstGeom prst="rect">
                      <a:avLst/>
                    </a:prstGeom>
                    <a:noFill/>
                    <a:ln>
                      <a:noFill/>
                    </a:ln>
                  </pic:spPr>
                </pic:pic>
              </a:graphicData>
            </a:graphic>
          </wp:inline>
        </w:drawing>
      </w:r>
    </w:p>
    <w:p w14:paraId="66CACDC0" w14:textId="0D443DAF" w:rsidR="001B6213" w:rsidRDefault="001B6213" w:rsidP="00296E84">
      <w:pPr>
        <w:spacing w:line="360" w:lineRule="auto"/>
        <w:rPr>
          <w:rFonts w:ascii="Times New Roman" w:hAnsi="Times New Roman" w:cs="Times New Roman"/>
          <w:b/>
          <w:bCs/>
          <w:sz w:val="40"/>
          <w:szCs w:val="40"/>
          <w:lang w:val="en-US"/>
        </w:rPr>
      </w:pPr>
    </w:p>
    <w:p w14:paraId="11EC27BB" w14:textId="2BBCF951" w:rsidR="001B6213" w:rsidRDefault="001B6213" w:rsidP="00296E84">
      <w:pPr>
        <w:spacing w:line="360" w:lineRule="auto"/>
        <w:rPr>
          <w:rFonts w:ascii="Times New Roman" w:hAnsi="Times New Roman" w:cs="Times New Roman"/>
          <w:b/>
          <w:bCs/>
          <w:sz w:val="40"/>
          <w:szCs w:val="40"/>
          <w:lang w:val="en-US"/>
        </w:rPr>
      </w:pPr>
    </w:p>
    <w:p w14:paraId="0BB55DBD" w14:textId="47D9CFCF" w:rsidR="001B6213" w:rsidRDefault="001B6213" w:rsidP="00296E84">
      <w:pPr>
        <w:spacing w:line="360" w:lineRule="auto"/>
        <w:rPr>
          <w:rFonts w:ascii="Times New Roman" w:hAnsi="Times New Roman" w:cs="Times New Roman"/>
          <w:b/>
          <w:bCs/>
          <w:sz w:val="40"/>
          <w:szCs w:val="40"/>
          <w:lang w:val="en-US"/>
        </w:rPr>
      </w:pPr>
    </w:p>
    <w:p w14:paraId="0A06223A" w14:textId="285BBF5F" w:rsidR="001B6213" w:rsidRDefault="001B6213" w:rsidP="00296E84">
      <w:pPr>
        <w:spacing w:line="360" w:lineRule="auto"/>
        <w:rPr>
          <w:rFonts w:ascii="Times New Roman" w:hAnsi="Times New Roman" w:cs="Times New Roman"/>
          <w:b/>
          <w:bCs/>
          <w:sz w:val="40"/>
          <w:szCs w:val="40"/>
          <w:lang w:val="en-US"/>
        </w:rPr>
      </w:pPr>
    </w:p>
    <w:p w14:paraId="4F8A5811" w14:textId="0273A77B" w:rsidR="001B6213" w:rsidRPr="003E4BF9" w:rsidRDefault="003E4BF9" w:rsidP="00296E84">
      <w:pPr>
        <w:spacing w:line="360" w:lineRule="auto"/>
        <w:jc w:val="right"/>
        <w:rPr>
          <w:rFonts w:ascii="Times New Roman" w:hAnsi="Times New Roman" w:cs="Times New Roman"/>
          <w:b/>
          <w:bCs/>
          <w:sz w:val="28"/>
          <w:szCs w:val="28"/>
          <w:lang w:val="en-US"/>
        </w:rPr>
      </w:pPr>
      <w:r>
        <w:rPr>
          <w:rFonts w:ascii="Times New Roman" w:hAnsi="Times New Roman" w:cs="Times New Roman"/>
          <w:b/>
          <w:bCs/>
          <w:sz w:val="28"/>
          <w:szCs w:val="28"/>
          <w:lang w:val="en-US"/>
        </w:rPr>
        <w:t>THESSALONIKI</w:t>
      </w:r>
      <w:r w:rsidRPr="003E4BF9">
        <w:rPr>
          <w:rFonts w:ascii="Times New Roman" w:hAnsi="Times New Roman" w:cs="Times New Roman"/>
          <w:b/>
          <w:bCs/>
          <w:sz w:val="28"/>
          <w:szCs w:val="28"/>
          <w:lang w:val="en-US"/>
        </w:rPr>
        <w:t xml:space="preserve"> 2021</w:t>
      </w:r>
    </w:p>
    <w:sdt>
      <w:sdtPr>
        <w:rPr>
          <w:rFonts w:asciiTheme="minorHAnsi" w:eastAsiaTheme="minorHAnsi" w:hAnsiTheme="minorHAnsi" w:cstheme="minorBidi"/>
          <w:color w:val="auto"/>
          <w:sz w:val="22"/>
          <w:szCs w:val="22"/>
          <w:lang w:eastAsia="en-US"/>
        </w:rPr>
        <w:id w:val="-1398270634"/>
        <w:docPartObj>
          <w:docPartGallery w:val="Table of Contents"/>
          <w:docPartUnique/>
        </w:docPartObj>
      </w:sdtPr>
      <w:sdtEndPr>
        <w:rPr>
          <w:b/>
          <w:bCs/>
        </w:rPr>
      </w:sdtEndPr>
      <w:sdtContent>
        <w:p w14:paraId="3DB92BB6" w14:textId="2DFCB9CA" w:rsidR="009216FB" w:rsidRPr="00FA3B13" w:rsidRDefault="009216FB" w:rsidP="00296E84">
          <w:pPr>
            <w:pStyle w:val="a4"/>
            <w:spacing w:line="360" w:lineRule="auto"/>
            <w:rPr>
              <w:rFonts w:ascii="Times New Roman" w:hAnsi="Times New Roman" w:cs="Times New Roman"/>
              <w:lang w:val="en-US"/>
            </w:rPr>
          </w:pPr>
          <w:r w:rsidRPr="00FA3B13">
            <w:rPr>
              <w:rFonts w:ascii="Times New Roman" w:hAnsi="Times New Roman" w:cs="Times New Roman"/>
            </w:rPr>
            <w:t>Πίνακας</w:t>
          </w:r>
          <w:r w:rsidRPr="00FA3B13">
            <w:rPr>
              <w:rFonts w:ascii="Times New Roman" w:hAnsi="Times New Roman" w:cs="Times New Roman"/>
              <w:lang w:val="en-US"/>
            </w:rPr>
            <w:t xml:space="preserve"> </w:t>
          </w:r>
          <w:r w:rsidRPr="00FA3B13">
            <w:rPr>
              <w:rFonts w:ascii="Times New Roman" w:hAnsi="Times New Roman" w:cs="Times New Roman"/>
            </w:rPr>
            <w:t>περιεχομένων</w:t>
          </w:r>
        </w:p>
        <w:p w14:paraId="329DA242" w14:textId="5CE9C100" w:rsidR="00D66F2A" w:rsidRPr="00FA3B13" w:rsidRDefault="00D66F2A" w:rsidP="00296E84">
          <w:pPr>
            <w:spacing w:line="360" w:lineRule="auto"/>
            <w:jc w:val="center"/>
            <w:rPr>
              <w:rFonts w:ascii="Times New Roman" w:hAnsi="Times New Roman" w:cs="Times New Roman"/>
              <w:b/>
              <w:bCs/>
              <w:lang w:val="en-US" w:eastAsia="el-GR"/>
            </w:rPr>
          </w:pPr>
          <w:r w:rsidRPr="00FA3B13">
            <w:rPr>
              <w:rFonts w:ascii="Times New Roman" w:hAnsi="Times New Roman" w:cs="Times New Roman"/>
              <w:b/>
              <w:bCs/>
              <w:lang w:val="en-US" w:eastAsia="el-GR"/>
            </w:rPr>
            <w:t>Effects of oregano essential oil in poultry</w:t>
          </w:r>
        </w:p>
        <w:p w14:paraId="43461A4F" w14:textId="3FB7CF4F" w:rsidR="001458B2" w:rsidRPr="00FA3B13" w:rsidRDefault="009216FB">
          <w:pPr>
            <w:pStyle w:val="10"/>
            <w:tabs>
              <w:tab w:val="left" w:pos="440"/>
              <w:tab w:val="right" w:leader="dot" w:pos="8296"/>
            </w:tabs>
            <w:rPr>
              <w:rFonts w:ascii="Times New Roman" w:hAnsi="Times New Roman"/>
              <w:noProof/>
            </w:rPr>
          </w:pPr>
          <w:r w:rsidRPr="00FA3B13">
            <w:rPr>
              <w:rFonts w:ascii="Times New Roman" w:hAnsi="Times New Roman"/>
            </w:rPr>
            <w:fldChar w:fldCharType="begin"/>
          </w:r>
          <w:r w:rsidRPr="00FA3B13">
            <w:rPr>
              <w:rFonts w:ascii="Times New Roman" w:hAnsi="Times New Roman"/>
              <w:lang w:val="en-US"/>
            </w:rPr>
            <w:instrText xml:space="preserve"> TOC \o "1-3" \h \z \u </w:instrText>
          </w:r>
          <w:r w:rsidRPr="00FA3B13">
            <w:rPr>
              <w:rFonts w:ascii="Times New Roman" w:hAnsi="Times New Roman"/>
            </w:rPr>
            <w:fldChar w:fldCharType="separate"/>
          </w:r>
          <w:hyperlink w:anchor="_Toc74062157" w:history="1">
            <w:r w:rsidR="001458B2" w:rsidRPr="00FA3B13">
              <w:rPr>
                <w:rStyle w:val="-"/>
                <w:rFonts w:ascii="Times New Roman" w:eastAsiaTheme="majorEastAsia" w:hAnsi="Times New Roman"/>
                <w:b/>
                <w:bCs/>
                <w:noProof/>
                <w:lang w:val="en-US"/>
              </w:rPr>
              <w:t>1.</w:t>
            </w:r>
            <w:r w:rsidR="001458B2" w:rsidRPr="00FA3B13">
              <w:rPr>
                <w:rFonts w:ascii="Times New Roman" w:hAnsi="Times New Roman"/>
                <w:noProof/>
              </w:rPr>
              <w:tab/>
            </w:r>
            <w:r w:rsidR="001458B2" w:rsidRPr="00FA3B13">
              <w:rPr>
                <w:rStyle w:val="-"/>
                <w:rFonts w:ascii="Times New Roman" w:hAnsi="Times New Roman"/>
                <w:b/>
                <w:bCs/>
                <w:noProof/>
              </w:rPr>
              <w:t>Τίτλος</w:t>
            </w:r>
            <w:r w:rsidR="001458B2" w:rsidRPr="00FA3B13">
              <w:rPr>
                <w:rStyle w:val="-"/>
                <w:rFonts w:ascii="Times New Roman" w:hAnsi="Times New Roman"/>
                <w:b/>
                <w:bCs/>
                <w:noProof/>
                <w:lang w:val="en-US"/>
              </w:rPr>
              <w:t xml:space="preserve"> </w:t>
            </w:r>
            <w:r w:rsidR="001458B2" w:rsidRPr="00FA3B13">
              <w:rPr>
                <w:rStyle w:val="-"/>
                <w:rFonts w:ascii="Times New Roman" w:hAnsi="Times New Roman"/>
                <w:b/>
                <w:bCs/>
                <w:noProof/>
              </w:rPr>
              <w:t>μελέτης</w:t>
            </w:r>
            <w:r w:rsidR="001458B2" w:rsidRPr="00FA3B13">
              <w:rPr>
                <w:rStyle w:val="-"/>
                <w:rFonts w:ascii="Times New Roman" w:eastAsiaTheme="majorEastAsia" w:hAnsi="Times New Roman"/>
                <w:b/>
                <w:bCs/>
                <w:noProof/>
                <w:lang w:val="en-US"/>
              </w:rPr>
              <w:t xml:space="preserve">: </w:t>
            </w:r>
            <w:r w:rsidR="001458B2" w:rsidRPr="00FA3B13">
              <w:rPr>
                <w:rStyle w:val="-"/>
                <w:rFonts w:ascii="Times New Roman" w:eastAsiaTheme="majorEastAsia" w:hAnsi="Times New Roman"/>
                <w:b/>
                <w:bCs/>
                <w:i/>
                <w:iCs/>
                <w:noProof/>
                <w:lang w:val="en-US"/>
              </w:rPr>
              <w:t>The usefulness of oregano and its derivatives in poultry nutrition.</w:t>
            </w:r>
            <w:r w:rsidR="001458B2" w:rsidRPr="00FA3B13">
              <w:rPr>
                <w:rFonts w:ascii="Times New Roman" w:hAnsi="Times New Roman"/>
                <w:noProof/>
                <w:webHidden/>
              </w:rPr>
              <w:tab/>
            </w:r>
            <w:r w:rsidR="001458B2" w:rsidRPr="00FA3B13">
              <w:rPr>
                <w:rFonts w:ascii="Times New Roman" w:hAnsi="Times New Roman"/>
                <w:noProof/>
                <w:webHidden/>
              </w:rPr>
              <w:fldChar w:fldCharType="begin"/>
            </w:r>
            <w:r w:rsidR="001458B2" w:rsidRPr="00FA3B13">
              <w:rPr>
                <w:rFonts w:ascii="Times New Roman" w:hAnsi="Times New Roman"/>
                <w:noProof/>
                <w:webHidden/>
              </w:rPr>
              <w:instrText xml:space="preserve"> PAGEREF _Toc74062157 \h </w:instrText>
            </w:r>
            <w:r w:rsidR="001458B2" w:rsidRPr="00FA3B13">
              <w:rPr>
                <w:rFonts w:ascii="Times New Roman" w:hAnsi="Times New Roman"/>
                <w:noProof/>
                <w:webHidden/>
              </w:rPr>
            </w:r>
            <w:r w:rsidR="001458B2" w:rsidRPr="00FA3B13">
              <w:rPr>
                <w:rFonts w:ascii="Times New Roman" w:hAnsi="Times New Roman"/>
                <w:noProof/>
                <w:webHidden/>
              </w:rPr>
              <w:fldChar w:fldCharType="separate"/>
            </w:r>
            <w:r w:rsidR="001458B2" w:rsidRPr="00FA3B13">
              <w:rPr>
                <w:rFonts w:ascii="Times New Roman" w:hAnsi="Times New Roman"/>
                <w:noProof/>
                <w:webHidden/>
              </w:rPr>
              <w:t>3</w:t>
            </w:r>
            <w:r w:rsidR="001458B2" w:rsidRPr="00FA3B13">
              <w:rPr>
                <w:rFonts w:ascii="Times New Roman" w:hAnsi="Times New Roman"/>
                <w:noProof/>
                <w:webHidden/>
              </w:rPr>
              <w:fldChar w:fldCharType="end"/>
            </w:r>
          </w:hyperlink>
        </w:p>
        <w:p w14:paraId="736C13A0" w14:textId="0C80DDA9" w:rsidR="001458B2" w:rsidRPr="00FA3B13" w:rsidRDefault="001458B2">
          <w:pPr>
            <w:pStyle w:val="10"/>
            <w:tabs>
              <w:tab w:val="left" w:pos="440"/>
              <w:tab w:val="right" w:leader="dot" w:pos="8296"/>
            </w:tabs>
            <w:rPr>
              <w:rFonts w:ascii="Times New Roman" w:hAnsi="Times New Roman"/>
              <w:noProof/>
            </w:rPr>
          </w:pPr>
          <w:hyperlink w:anchor="_Toc74062158" w:history="1">
            <w:r w:rsidRPr="00FA3B13">
              <w:rPr>
                <w:rStyle w:val="-"/>
                <w:rFonts w:ascii="Times New Roman" w:hAnsi="Times New Roman"/>
                <w:b/>
                <w:bCs/>
                <w:iCs/>
                <w:noProof/>
                <w:lang w:val="en-US"/>
              </w:rPr>
              <w:t>2.</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 xml:space="preserve">: </w:t>
            </w:r>
            <w:r w:rsidRPr="00FA3B13">
              <w:rPr>
                <w:rStyle w:val="-"/>
                <w:rFonts w:ascii="Times New Roman" w:hAnsi="Times New Roman"/>
                <w:b/>
                <w:bCs/>
                <w:i/>
                <w:iCs/>
                <w:noProof/>
                <w:lang w:val="en-US"/>
              </w:rPr>
              <w:t>Antioxidative effect of oregano supplemented to broilers in oxidative stability of poultry meat</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_Toc74062158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5</w:t>
            </w:r>
            <w:r w:rsidRPr="00FA3B13">
              <w:rPr>
                <w:rFonts w:ascii="Times New Roman" w:hAnsi="Times New Roman"/>
                <w:noProof/>
                <w:webHidden/>
              </w:rPr>
              <w:fldChar w:fldCharType="end"/>
            </w:r>
          </w:hyperlink>
        </w:p>
        <w:p w14:paraId="1439D38B" w14:textId="01892D15" w:rsidR="001458B2" w:rsidRPr="00FA3B13" w:rsidRDefault="001458B2">
          <w:pPr>
            <w:pStyle w:val="10"/>
            <w:tabs>
              <w:tab w:val="left" w:pos="440"/>
              <w:tab w:val="right" w:leader="dot" w:pos="8296"/>
            </w:tabs>
            <w:rPr>
              <w:rFonts w:ascii="Times New Roman" w:hAnsi="Times New Roman"/>
              <w:noProof/>
            </w:rPr>
          </w:pPr>
          <w:hyperlink w:anchor="_Toc74062159" w:history="1">
            <w:r w:rsidRPr="00FA3B13">
              <w:rPr>
                <w:rStyle w:val="-"/>
                <w:rFonts w:ascii="Times New Roman" w:hAnsi="Times New Roman"/>
                <w:b/>
                <w:bCs/>
                <w:noProof/>
                <w:lang w:val="en-US"/>
              </w:rPr>
              <w:t>3.</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 xml:space="preserve">: </w:t>
            </w:r>
            <w:r w:rsidRPr="00FA3B13">
              <w:rPr>
                <w:rStyle w:val="-"/>
                <w:rFonts w:ascii="Times New Roman" w:hAnsi="Times New Roman"/>
                <w:b/>
                <w:bCs/>
                <w:i/>
                <w:iCs/>
                <w:noProof/>
                <w:lang w:val="en-US"/>
              </w:rPr>
              <w:t>Essential oils in poultry nutrition: Main effects and modes of action</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_Toc74062159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6</w:t>
            </w:r>
            <w:r w:rsidRPr="00FA3B13">
              <w:rPr>
                <w:rFonts w:ascii="Times New Roman" w:hAnsi="Times New Roman"/>
                <w:noProof/>
                <w:webHidden/>
              </w:rPr>
              <w:fldChar w:fldCharType="end"/>
            </w:r>
          </w:hyperlink>
        </w:p>
        <w:p w14:paraId="09753D10" w14:textId="5C926A0B" w:rsidR="001458B2" w:rsidRPr="00FA3B13" w:rsidRDefault="001458B2">
          <w:pPr>
            <w:pStyle w:val="10"/>
            <w:tabs>
              <w:tab w:val="left" w:pos="440"/>
              <w:tab w:val="right" w:leader="dot" w:pos="8296"/>
            </w:tabs>
            <w:rPr>
              <w:rFonts w:ascii="Times New Roman" w:hAnsi="Times New Roman"/>
              <w:noProof/>
            </w:rPr>
          </w:pPr>
          <w:hyperlink w:anchor="_Toc74062160" w:history="1">
            <w:r w:rsidRPr="00FA3B13">
              <w:rPr>
                <w:rStyle w:val="-"/>
                <w:rFonts w:ascii="Times New Roman" w:hAnsi="Times New Roman"/>
                <w:b/>
                <w:bCs/>
                <w:iCs/>
                <w:noProof/>
                <w:lang w:val="en-US"/>
              </w:rPr>
              <w:t>4.</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w:t>
            </w:r>
            <w:r w:rsidRPr="00FA3B13">
              <w:rPr>
                <w:rStyle w:val="-"/>
                <w:rFonts w:ascii="Times New Roman" w:hAnsi="Times New Roman"/>
                <w:b/>
                <w:bCs/>
                <w:i/>
                <w:iCs/>
                <w:noProof/>
                <w:lang w:val="en-US"/>
              </w:rPr>
              <w:t xml:space="preserve"> Potential of essential oils for poultry and pigs</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_Toc74062160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8</w:t>
            </w:r>
            <w:r w:rsidRPr="00FA3B13">
              <w:rPr>
                <w:rFonts w:ascii="Times New Roman" w:hAnsi="Times New Roman"/>
                <w:noProof/>
                <w:webHidden/>
              </w:rPr>
              <w:fldChar w:fldCharType="end"/>
            </w:r>
          </w:hyperlink>
        </w:p>
        <w:p w14:paraId="71B43FD0" w14:textId="019537A5" w:rsidR="001458B2" w:rsidRPr="00FA3B13" w:rsidRDefault="001458B2">
          <w:pPr>
            <w:pStyle w:val="10"/>
            <w:tabs>
              <w:tab w:val="left" w:pos="440"/>
              <w:tab w:val="right" w:leader="dot" w:pos="8296"/>
            </w:tabs>
            <w:rPr>
              <w:rFonts w:ascii="Times New Roman" w:hAnsi="Times New Roman"/>
              <w:noProof/>
            </w:rPr>
          </w:pPr>
          <w:hyperlink w:anchor="_Toc74062161" w:history="1">
            <w:r w:rsidRPr="00FA3B13">
              <w:rPr>
                <w:rStyle w:val="-"/>
                <w:rFonts w:ascii="Times New Roman" w:hAnsi="Times New Roman"/>
                <w:b/>
                <w:bCs/>
                <w:iCs/>
                <w:noProof/>
                <w:lang w:val="en-US"/>
              </w:rPr>
              <w:t>5.</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 xml:space="preserve">: </w:t>
            </w:r>
            <w:r w:rsidRPr="00FA3B13">
              <w:rPr>
                <w:rStyle w:val="-"/>
                <w:rFonts w:ascii="Times New Roman" w:hAnsi="Times New Roman"/>
                <w:b/>
                <w:bCs/>
                <w:i/>
                <w:iCs/>
                <w:noProof/>
                <w:lang w:val="en-US"/>
              </w:rPr>
              <w:t>Essential Oils as a Feed Additive in Poultry Nutrition</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_Toc74062161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10</w:t>
            </w:r>
            <w:r w:rsidRPr="00FA3B13">
              <w:rPr>
                <w:rFonts w:ascii="Times New Roman" w:hAnsi="Times New Roman"/>
                <w:noProof/>
                <w:webHidden/>
              </w:rPr>
              <w:fldChar w:fldCharType="end"/>
            </w:r>
          </w:hyperlink>
        </w:p>
        <w:p w14:paraId="2B0106D3" w14:textId="5EF27EEE" w:rsidR="001458B2" w:rsidRPr="00FA3B13" w:rsidRDefault="001458B2">
          <w:pPr>
            <w:pStyle w:val="10"/>
            <w:tabs>
              <w:tab w:val="left" w:pos="440"/>
              <w:tab w:val="right" w:leader="dot" w:pos="8296"/>
            </w:tabs>
            <w:rPr>
              <w:rFonts w:ascii="Times New Roman" w:hAnsi="Times New Roman"/>
              <w:noProof/>
            </w:rPr>
          </w:pPr>
          <w:hyperlink w:anchor="_Toc74062162" w:history="1">
            <w:r w:rsidRPr="00FA3B13">
              <w:rPr>
                <w:rStyle w:val="-"/>
                <w:rFonts w:ascii="Times New Roman" w:hAnsi="Times New Roman"/>
                <w:b/>
                <w:bCs/>
                <w:iCs/>
                <w:noProof/>
                <w:lang w:val="en-US"/>
              </w:rPr>
              <w:t>6.</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 xml:space="preserve">: </w:t>
            </w:r>
            <w:r w:rsidRPr="00FA3B13">
              <w:rPr>
                <w:rStyle w:val="-"/>
                <w:rFonts w:ascii="Times New Roman" w:hAnsi="Times New Roman"/>
                <w:b/>
                <w:bCs/>
                <w:i/>
                <w:iCs/>
                <w:noProof/>
                <w:lang w:val="en-US"/>
              </w:rPr>
              <w:t>The effect of oregano essential oil (Origanum vulgare L.) on broiler performance</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_Toc74062162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12</w:t>
            </w:r>
            <w:r w:rsidRPr="00FA3B13">
              <w:rPr>
                <w:rFonts w:ascii="Times New Roman" w:hAnsi="Times New Roman"/>
                <w:noProof/>
                <w:webHidden/>
              </w:rPr>
              <w:fldChar w:fldCharType="end"/>
            </w:r>
          </w:hyperlink>
        </w:p>
        <w:p w14:paraId="616F94A8" w14:textId="5782AE01" w:rsidR="001458B2" w:rsidRPr="00FA3B13" w:rsidRDefault="001458B2">
          <w:pPr>
            <w:pStyle w:val="10"/>
            <w:tabs>
              <w:tab w:val="left" w:pos="440"/>
              <w:tab w:val="right" w:leader="dot" w:pos="8296"/>
            </w:tabs>
            <w:rPr>
              <w:rFonts w:ascii="Times New Roman" w:hAnsi="Times New Roman"/>
              <w:noProof/>
            </w:rPr>
          </w:pPr>
          <w:hyperlink w:anchor="_Toc74062163" w:history="1">
            <w:r w:rsidRPr="00FA3B13">
              <w:rPr>
                <w:rStyle w:val="-"/>
                <w:rFonts w:ascii="Times New Roman" w:hAnsi="Times New Roman"/>
                <w:b/>
                <w:bCs/>
                <w:noProof/>
                <w:lang w:val="en-US"/>
              </w:rPr>
              <w:t>7.</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 xml:space="preserve">: </w:t>
            </w:r>
            <w:r w:rsidRPr="00FA3B13">
              <w:rPr>
                <w:rStyle w:val="-"/>
                <w:rFonts w:ascii="Times New Roman" w:hAnsi="Times New Roman"/>
                <w:b/>
                <w:bCs/>
                <w:i/>
                <w:iCs/>
                <w:noProof/>
                <w:lang w:val="en-US"/>
              </w:rPr>
              <w:t>Essential oil and aromatic plants as feed additives in non-ruminant nutrition: a review</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_Toc74062163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14</w:t>
            </w:r>
            <w:r w:rsidRPr="00FA3B13">
              <w:rPr>
                <w:rFonts w:ascii="Times New Roman" w:hAnsi="Times New Roman"/>
                <w:noProof/>
                <w:webHidden/>
              </w:rPr>
              <w:fldChar w:fldCharType="end"/>
            </w:r>
          </w:hyperlink>
        </w:p>
        <w:p w14:paraId="10A6E03A" w14:textId="0C29335A" w:rsidR="001458B2" w:rsidRPr="00FA3B13" w:rsidRDefault="001458B2">
          <w:pPr>
            <w:pStyle w:val="10"/>
            <w:tabs>
              <w:tab w:val="left" w:pos="440"/>
              <w:tab w:val="right" w:leader="dot" w:pos="8296"/>
            </w:tabs>
            <w:rPr>
              <w:rFonts w:ascii="Times New Roman" w:hAnsi="Times New Roman"/>
              <w:noProof/>
            </w:rPr>
          </w:pPr>
          <w:hyperlink w:anchor="_Toc74062164" w:history="1">
            <w:r w:rsidRPr="00FA3B13">
              <w:rPr>
                <w:rStyle w:val="-"/>
                <w:rFonts w:ascii="Times New Roman" w:hAnsi="Times New Roman"/>
                <w:b/>
                <w:bCs/>
                <w:noProof/>
                <w:lang w:val="en-US"/>
              </w:rPr>
              <w:t>8.</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 xml:space="preserve">: </w:t>
            </w:r>
            <w:r w:rsidRPr="00FA3B13">
              <w:rPr>
                <w:rStyle w:val="-"/>
                <w:rFonts w:ascii="Times New Roman" w:hAnsi="Times New Roman"/>
                <w:b/>
                <w:bCs/>
                <w:i/>
                <w:iCs/>
                <w:noProof/>
                <w:lang w:val="en-US"/>
              </w:rPr>
              <w:t>Essential oils in broiler nutrition</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_Toc74062164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16</w:t>
            </w:r>
            <w:r w:rsidRPr="00FA3B13">
              <w:rPr>
                <w:rFonts w:ascii="Times New Roman" w:hAnsi="Times New Roman"/>
                <w:noProof/>
                <w:webHidden/>
              </w:rPr>
              <w:fldChar w:fldCharType="end"/>
            </w:r>
          </w:hyperlink>
        </w:p>
        <w:p w14:paraId="6CF4D9D3" w14:textId="0038D6A9" w:rsidR="001458B2" w:rsidRPr="00FA3B13" w:rsidRDefault="001458B2">
          <w:pPr>
            <w:pStyle w:val="10"/>
            <w:tabs>
              <w:tab w:val="left" w:pos="440"/>
              <w:tab w:val="right" w:leader="dot" w:pos="8296"/>
            </w:tabs>
            <w:rPr>
              <w:rFonts w:ascii="Times New Roman" w:hAnsi="Times New Roman"/>
              <w:noProof/>
            </w:rPr>
          </w:pPr>
          <w:hyperlink w:anchor="_Toc74062165" w:history="1">
            <w:r w:rsidRPr="00FA3B13">
              <w:rPr>
                <w:rStyle w:val="-"/>
                <w:rFonts w:ascii="Times New Roman" w:hAnsi="Times New Roman"/>
                <w:b/>
                <w:bCs/>
                <w:noProof/>
                <w:lang w:val="en-US"/>
              </w:rPr>
              <w:t>9.</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 xml:space="preserve">: </w:t>
            </w:r>
            <w:r w:rsidRPr="00FA3B13">
              <w:rPr>
                <w:rStyle w:val="-"/>
                <w:rFonts w:ascii="Times New Roman" w:hAnsi="Times New Roman"/>
                <w:b/>
                <w:bCs/>
                <w:i/>
                <w:iCs/>
                <w:noProof/>
                <w:lang w:val="en-US"/>
              </w:rPr>
              <w:t>Effect of dietary supplementation with oregano essential oil on performance of broilers after experimental infection with Eimeria tenella</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_Toc74062165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22</w:t>
            </w:r>
            <w:r w:rsidRPr="00FA3B13">
              <w:rPr>
                <w:rFonts w:ascii="Times New Roman" w:hAnsi="Times New Roman"/>
                <w:noProof/>
                <w:webHidden/>
              </w:rPr>
              <w:fldChar w:fldCharType="end"/>
            </w:r>
          </w:hyperlink>
        </w:p>
        <w:p w14:paraId="08555BCE" w14:textId="4255BF55" w:rsidR="001458B2" w:rsidRPr="00FA3B13" w:rsidRDefault="001458B2">
          <w:pPr>
            <w:pStyle w:val="10"/>
            <w:tabs>
              <w:tab w:val="left" w:pos="660"/>
              <w:tab w:val="right" w:leader="dot" w:pos="8296"/>
            </w:tabs>
            <w:rPr>
              <w:rFonts w:ascii="Times New Roman" w:hAnsi="Times New Roman"/>
              <w:noProof/>
            </w:rPr>
          </w:pPr>
          <w:hyperlink w:anchor="_Toc74062166" w:history="1">
            <w:r w:rsidRPr="00FA3B13">
              <w:rPr>
                <w:rStyle w:val="-"/>
                <w:rFonts w:ascii="Times New Roman" w:hAnsi="Times New Roman"/>
                <w:b/>
                <w:bCs/>
                <w:noProof/>
                <w:lang w:val="en-US"/>
              </w:rPr>
              <w:t>10.</w:t>
            </w:r>
            <w:r w:rsidRPr="00FA3B13">
              <w:rPr>
                <w:rFonts w:ascii="Times New Roman" w:hAnsi="Times New Roman"/>
                <w:noProof/>
              </w:rPr>
              <w:tab/>
            </w:r>
            <w:r w:rsidRPr="00FA3B13">
              <w:rPr>
                <w:rStyle w:val="-"/>
                <w:rFonts w:ascii="Times New Roman" w:hAnsi="Times New Roman"/>
                <w:b/>
                <w:bCs/>
                <w:noProof/>
              </w:rPr>
              <w:t>Τίτλος</w:t>
            </w:r>
            <w:r w:rsidRPr="00FA3B13">
              <w:rPr>
                <w:rStyle w:val="-"/>
                <w:rFonts w:ascii="Times New Roman" w:hAnsi="Times New Roman"/>
                <w:b/>
                <w:bCs/>
                <w:noProof/>
                <w:lang w:val="en-US"/>
              </w:rPr>
              <w:t xml:space="preserve"> </w:t>
            </w:r>
            <w:r w:rsidRPr="00FA3B13">
              <w:rPr>
                <w:rStyle w:val="-"/>
                <w:rFonts w:ascii="Times New Roman" w:hAnsi="Times New Roman"/>
                <w:b/>
                <w:bCs/>
                <w:noProof/>
              </w:rPr>
              <w:t>μελέτης</w:t>
            </w:r>
            <w:r w:rsidRPr="00FA3B13">
              <w:rPr>
                <w:rStyle w:val="-"/>
                <w:rFonts w:ascii="Times New Roman" w:hAnsi="Times New Roman"/>
                <w:b/>
                <w:bCs/>
                <w:noProof/>
                <w:lang w:val="en-US"/>
              </w:rPr>
              <w:t xml:space="preserve">: </w:t>
            </w:r>
            <w:r w:rsidRPr="00FA3B13">
              <w:rPr>
                <w:rStyle w:val="-"/>
                <w:rFonts w:ascii="Times New Roman" w:hAnsi="Times New Roman"/>
                <w:b/>
                <w:bCs/>
                <w:i/>
                <w:iCs/>
                <w:noProof/>
                <w:lang w:val="en-US"/>
              </w:rPr>
              <w:t>Oregano essential oil in the diet of broilers: performance, carcass characteristics, and blood parameters</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_Toc74062166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24</w:t>
            </w:r>
            <w:r w:rsidRPr="00FA3B13">
              <w:rPr>
                <w:rFonts w:ascii="Times New Roman" w:hAnsi="Times New Roman"/>
                <w:noProof/>
                <w:webHidden/>
              </w:rPr>
              <w:fldChar w:fldCharType="end"/>
            </w:r>
          </w:hyperlink>
        </w:p>
        <w:p w14:paraId="4DAFB3E5" w14:textId="0C805750" w:rsidR="001458B2" w:rsidRPr="00FA3B13" w:rsidRDefault="001458B2">
          <w:pPr>
            <w:pStyle w:val="10"/>
            <w:tabs>
              <w:tab w:val="right" w:leader="dot" w:pos="8296"/>
            </w:tabs>
            <w:rPr>
              <w:rFonts w:ascii="Times New Roman" w:hAnsi="Times New Roman"/>
              <w:noProof/>
            </w:rPr>
          </w:pPr>
          <w:hyperlink w:anchor="_Toc74062167" w:history="1">
            <w:r w:rsidRPr="00FA3B13">
              <w:rPr>
                <w:rStyle w:val="-"/>
                <w:rFonts w:ascii="Times New Roman" w:hAnsi="Times New Roman"/>
                <w:b/>
                <w:bCs/>
                <w:noProof/>
              </w:rPr>
              <w:t>Βιβλιογραφία</w:t>
            </w:r>
            <w:r w:rsidRPr="00FA3B13">
              <w:rPr>
                <w:rFonts w:ascii="Times New Roman" w:hAnsi="Times New Roman"/>
                <w:noProof/>
                <w:webHidden/>
              </w:rPr>
              <w:tab/>
            </w:r>
            <w:r w:rsidRPr="00FA3B13">
              <w:rPr>
                <w:rFonts w:ascii="Times New Roman" w:hAnsi="Times New Roman"/>
                <w:noProof/>
                <w:webHidden/>
              </w:rPr>
              <w:fldChar w:fldCharType="begin"/>
            </w:r>
            <w:r w:rsidRPr="00FA3B13">
              <w:rPr>
                <w:rFonts w:ascii="Times New Roman" w:hAnsi="Times New Roman"/>
                <w:noProof/>
                <w:webHidden/>
              </w:rPr>
              <w:instrText xml:space="preserve"> PAGEREF _Toc74062167 \h </w:instrText>
            </w:r>
            <w:r w:rsidRPr="00FA3B13">
              <w:rPr>
                <w:rFonts w:ascii="Times New Roman" w:hAnsi="Times New Roman"/>
                <w:noProof/>
                <w:webHidden/>
              </w:rPr>
            </w:r>
            <w:r w:rsidRPr="00FA3B13">
              <w:rPr>
                <w:rFonts w:ascii="Times New Roman" w:hAnsi="Times New Roman"/>
                <w:noProof/>
                <w:webHidden/>
              </w:rPr>
              <w:fldChar w:fldCharType="separate"/>
            </w:r>
            <w:r w:rsidRPr="00FA3B13">
              <w:rPr>
                <w:rFonts w:ascii="Times New Roman" w:hAnsi="Times New Roman"/>
                <w:noProof/>
                <w:webHidden/>
              </w:rPr>
              <w:t>25</w:t>
            </w:r>
            <w:r w:rsidRPr="00FA3B13">
              <w:rPr>
                <w:rFonts w:ascii="Times New Roman" w:hAnsi="Times New Roman"/>
                <w:noProof/>
                <w:webHidden/>
              </w:rPr>
              <w:fldChar w:fldCharType="end"/>
            </w:r>
          </w:hyperlink>
        </w:p>
        <w:p w14:paraId="03CEAABB" w14:textId="1B9FFD64" w:rsidR="009216FB" w:rsidRDefault="009216FB" w:rsidP="00296E84">
          <w:pPr>
            <w:spacing w:line="360" w:lineRule="auto"/>
          </w:pPr>
          <w:r w:rsidRPr="00FA3B13">
            <w:rPr>
              <w:rFonts w:ascii="Times New Roman" w:hAnsi="Times New Roman" w:cs="Times New Roman"/>
              <w:b/>
              <w:bCs/>
            </w:rPr>
            <w:fldChar w:fldCharType="end"/>
          </w:r>
        </w:p>
      </w:sdtContent>
    </w:sdt>
    <w:p w14:paraId="5BFE9AF7" w14:textId="77777777" w:rsidR="009216FB" w:rsidRDefault="009216FB" w:rsidP="00296E84">
      <w:pPr>
        <w:spacing w:line="360" w:lineRule="auto"/>
        <w:rPr>
          <w:rFonts w:ascii="Times New Roman" w:hAnsi="Times New Roman" w:cs="Times New Roman"/>
          <w:b/>
          <w:bCs/>
          <w:sz w:val="40"/>
          <w:szCs w:val="40"/>
          <w:lang w:val="en-US"/>
        </w:rPr>
      </w:pPr>
    </w:p>
    <w:p w14:paraId="7CEE96F7" w14:textId="77777777" w:rsidR="009216FB" w:rsidRDefault="009216FB" w:rsidP="00296E84">
      <w:pPr>
        <w:spacing w:line="360" w:lineRule="auto"/>
        <w:rPr>
          <w:rFonts w:ascii="Times New Roman" w:hAnsi="Times New Roman" w:cs="Times New Roman"/>
          <w:b/>
          <w:bCs/>
          <w:sz w:val="40"/>
          <w:szCs w:val="40"/>
          <w:lang w:val="en-US"/>
        </w:rPr>
      </w:pPr>
    </w:p>
    <w:p w14:paraId="0D6410A5" w14:textId="77777777" w:rsidR="009216FB" w:rsidRDefault="009216FB" w:rsidP="00296E84">
      <w:pPr>
        <w:spacing w:line="360" w:lineRule="auto"/>
        <w:rPr>
          <w:rFonts w:ascii="Times New Roman" w:hAnsi="Times New Roman" w:cs="Times New Roman"/>
          <w:b/>
          <w:bCs/>
          <w:sz w:val="40"/>
          <w:szCs w:val="40"/>
          <w:lang w:val="en-US"/>
        </w:rPr>
      </w:pPr>
    </w:p>
    <w:p w14:paraId="5B468C64" w14:textId="77777777" w:rsidR="009216FB" w:rsidRDefault="009216FB" w:rsidP="00296E84">
      <w:pPr>
        <w:spacing w:line="360" w:lineRule="auto"/>
        <w:rPr>
          <w:rFonts w:ascii="Times New Roman" w:hAnsi="Times New Roman" w:cs="Times New Roman"/>
          <w:b/>
          <w:bCs/>
          <w:sz w:val="40"/>
          <w:szCs w:val="40"/>
          <w:lang w:val="en-US"/>
        </w:rPr>
      </w:pPr>
    </w:p>
    <w:p w14:paraId="4E121AFC" w14:textId="77777777" w:rsidR="009216FB" w:rsidRDefault="009216FB" w:rsidP="00296E84">
      <w:pPr>
        <w:spacing w:line="360" w:lineRule="auto"/>
        <w:rPr>
          <w:rFonts w:ascii="Times New Roman" w:hAnsi="Times New Roman" w:cs="Times New Roman"/>
          <w:b/>
          <w:bCs/>
          <w:sz w:val="40"/>
          <w:szCs w:val="40"/>
          <w:lang w:val="en-US"/>
        </w:rPr>
      </w:pPr>
    </w:p>
    <w:p w14:paraId="105D2D52" w14:textId="77777777" w:rsidR="009216FB" w:rsidRDefault="009216FB" w:rsidP="00296E84">
      <w:pPr>
        <w:spacing w:line="360" w:lineRule="auto"/>
        <w:rPr>
          <w:rFonts w:ascii="Times New Roman" w:hAnsi="Times New Roman" w:cs="Times New Roman"/>
          <w:b/>
          <w:bCs/>
          <w:sz w:val="40"/>
          <w:szCs w:val="40"/>
          <w:lang w:val="en-US"/>
        </w:rPr>
      </w:pPr>
    </w:p>
    <w:p w14:paraId="5DB180AA" w14:textId="77777777" w:rsidR="00D66F2A" w:rsidRDefault="00D66F2A" w:rsidP="00296E84">
      <w:pPr>
        <w:spacing w:line="360" w:lineRule="auto"/>
        <w:jc w:val="center"/>
        <w:rPr>
          <w:rFonts w:ascii="Times New Roman" w:hAnsi="Times New Roman" w:cs="Times New Roman"/>
          <w:b/>
          <w:bCs/>
          <w:sz w:val="40"/>
          <w:szCs w:val="40"/>
          <w:lang w:val="en-US"/>
        </w:rPr>
      </w:pPr>
    </w:p>
    <w:p w14:paraId="38D7C05D" w14:textId="77777777" w:rsidR="00D66F2A" w:rsidRDefault="00D66F2A" w:rsidP="00296E84">
      <w:pPr>
        <w:spacing w:line="360" w:lineRule="auto"/>
        <w:rPr>
          <w:rFonts w:ascii="Times New Roman" w:hAnsi="Times New Roman" w:cs="Times New Roman"/>
          <w:b/>
          <w:bCs/>
          <w:sz w:val="36"/>
          <w:szCs w:val="36"/>
          <w:lang w:val="en-US"/>
        </w:rPr>
      </w:pPr>
    </w:p>
    <w:p w14:paraId="3DB89101" w14:textId="7C24B5BF" w:rsidR="00F14D81" w:rsidRPr="00383042" w:rsidRDefault="003E5F70" w:rsidP="00296E84">
      <w:pPr>
        <w:pStyle w:val="a3"/>
        <w:numPr>
          <w:ilvl w:val="0"/>
          <w:numId w:val="5"/>
        </w:numPr>
        <w:spacing w:line="360" w:lineRule="auto"/>
        <w:outlineLvl w:val="0"/>
        <w:rPr>
          <w:rStyle w:val="2Char"/>
          <w:rFonts w:ascii="Times New Roman" w:hAnsi="Times New Roman" w:cs="Times New Roman"/>
          <w:b/>
          <w:bCs/>
          <w:color w:val="1F3864" w:themeColor="accent1" w:themeShade="80"/>
          <w:sz w:val="28"/>
          <w:szCs w:val="28"/>
          <w:lang w:val="en-US"/>
        </w:rPr>
      </w:pPr>
      <w:r w:rsidRPr="00383042">
        <w:rPr>
          <w:rFonts w:ascii="Times New Roman" w:hAnsi="Times New Roman" w:cs="Times New Roman"/>
          <w:b/>
          <w:bCs/>
          <w:sz w:val="36"/>
          <w:szCs w:val="36"/>
          <w:lang w:val="en-US"/>
        </w:rPr>
        <w:lastRenderedPageBreak/>
        <w:t xml:space="preserve"> </w:t>
      </w:r>
      <w:bookmarkStart w:id="0" w:name="_Toc74062157"/>
      <w:r w:rsidR="00F14D81" w:rsidRPr="00383042">
        <w:rPr>
          <w:rFonts w:ascii="Times New Roman" w:hAnsi="Times New Roman" w:cs="Times New Roman"/>
          <w:b/>
          <w:bCs/>
          <w:color w:val="1F3864" w:themeColor="accent1" w:themeShade="80"/>
          <w:sz w:val="28"/>
          <w:szCs w:val="28"/>
        </w:rPr>
        <w:t>Τίτλος</w:t>
      </w:r>
      <w:r w:rsidR="00F14D81" w:rsidRPr="00383042">
        <w:rPr>
          <w:rFonts w:ascii="Times New Roman" w:hAnsi="Times New Roman" w:cs="Times New Roman"/>
          <w:b/>
          <w:bCs/>
          <w:color w:val="1F3864" w:themeColor="accent1" w:themeShade="80"/>
          <w:sz w:val="28"/>
          <w:szCs w:val="28"/>
          <w:lang w:val="en-US"/>
        </w:rPr>
        <w:t xml:space="preserve"> </w:t>
      </w:r>
      <w:r w:rsidR="00F14D81" w:rsidRPr="00383042">
        <w:rPr>
          <w:rFonts w:ascii="Times New Roman" w:hAnsi="Times New Roman" w:cs="Times New Roman"/>
          <w:b/>
          <w:bCs/>
          <w:color w:val="1F3864" w:themeColor="accent1" w:themeShade="80"/>
          <w:sz w:val="28"/>
          <w:szCs w:val="28"/>
        </w:rPr>
        <w:t>μελέτης</w:t>
      </w:r>
      <w:r w:rsidR="00F14D81" w:rsidRPr="00383042">
        <w:rPr>
          <w:rStyle w:val="1Char"/>
          <w:rFonts w:ascii="Times New Roman" w:hAnsi="Times New Roman" w:cs="Times New Roman"/>
          <w:b/>
          <w:bCs/>
          <w:color w:val="1F3864" w:themeColor="accent1" w:themeShade="80"/>
          <w:sz w:val="28"/>
          <w:szCs w:val="28"/>
          <w:lang w:val="en-US"/>
        </w:rPr>
        <w:t xml:space="preserve">: </w:t>
      </w:r>
      <w:r w:rsidR="00F14D81" w:rsidRPr="00383042">
        <w:rPr>
          <w:rStyle w:val="2Char"/>
          <w:rFonts w:ascii="Times New Roman" w:hAnsi="Times New Roman" w:cs="Times New Roman"/>
          <w:b/>
          <w:bCs/>
          <w:i/>
          <w:iCs/>
          <w:color w:val="1F3864" w:themeColor="accent1" w:themeShade="80"/>
          <w:sz w:val="28"/>
          <w:szCs w:val="28"/>
          <w:lang w:val="en-US"/>
        </w:rPr>
        <w:t>The usefulness of oregano and its derivatives in poultry nutrition</w:t>
      </w:r>
      <w:bookmarkEnd w:id="0"/>
    </w:p>
    <w:p w14:paraId="63F4911C" w14:textId="21A70750" w:rsidR="00D807F6" w:rsidRPr="00AA4638" w:rsidRDefault="001F0949" w:rsidP="00296E84">
      <w:pPr>
        <w:spacing w:line="360" w:lineRule="auto"/>
        <w:rPr>
          <w:rFonts w:ascii="Times New Roman" w:hAnsi="Times New Roman" w:cs="Times New Roman"/>
          <w:i/>
          <w:iCs/>
          <w:lang w:val="en-US"/>
        </w:rPr>
      </w:pPr>
      <w:r w:rsidRPr="00AA4638">
        <w:rPr>
          <w:rFonts w:ascii="Times New Roman" w:hAnsi="Times New Roman" w:cs="Times New Roman"/>
          <w:i/>
          <w:iCs/>
          <w:lang w:val="en-US"/>
        </w:rPr>
        <w:t>(Published:</w:t>
      </w:r>
      <w:r w:rsidR="00AA4638" w:rsidRPr="00AA4638">
        <w:rPr>
          <w:rFonts w:ascii="Times New Roman" w:hAnsi="Times New Roman" w:cs="Times New Roman"/>
          <w:i/>
          <w:iCs/>
          <w:lang w:val="en-US"/>
        </w:rPr>
        <w:t xml:space="preserve"> </w:t>
      </w:r>
      <w:r w:rsidR="00D807F6" w:rsidRPr="00AA4638">
        <w:rPr>
          <w:rFonts w:ascii="Times New Roman" w:hAnsi="Times New Roman" w:cs="Times New Roman"/>
          <w:i/>
          <w:iCs/>
          <w:lang w:val="en-US"/>
        </w:rPr>
        <w:t>September 2018</w:t>
      </w:r>
      <w:r w:rsidRPr="00AA4638">
        <w:rPr>
          <w:rFonts w:ascii="Times New Roman" w:hAnsi="Times New Roman" w:cs="Times New Roman"/>
          <w:i/>
          <w:iCs/>
          <w:lang w:val="en-US"/>
        </w:rPr>
        <w:t>)</w:t>
      </w:r>
    </w:p>
    <w:p w14:paraId="1FD0395E" w14:textId="1235928F" w:rsidR="00AA4638" w:rsidRPr="00AA4638" w:rsidRDefault="00AA4638" w:rsidP="00296E84">
      <w:pPr>
        <w:spacing w:line="360" w:lineRule="auto"/>
        <w:rPr>
          <w:rFonts w:ascii="Times New Roman" w:hAnsi="Times New Roman" w:cs="Times New Roman"/>
          <w:b/>
          <w:bCs/>
          <w:i/>
          <w:iCs/>
          <w:lang w:val="en-US"/>
        </w:rPr>
      </w:pPr>
      <w:r w:rsidRPr="00AA4638">
        <w:rPr>
          <w:rFonts w:ascii="Times New Roman" w:hAnsi="Times New Roman" w:cs="Times New Roman"/>
          <w:b/>
          <w:bCs/>
          <w:i/>
          <w:iCs/>
          <w:lang w:val="en-US"/>
        </w:rPr>
        <w:t>World's Poultry Science Journal, Vol. 74</w:t>
      </w:r>
    </w:p>
    <w:p w14:paraId="45F1FCF8" w14:textId="6641C97D" w:rsidR="00D807F6" w:rsidRDefault="00F14D81" w:rsidP="00296E84">
      <w:pPr>
        <w:spacing w:line="360" w:lineRule="auto"/>
        <w:rPr>
          <w:rFonts w:ascii="Times New Roman" w:hAnsi="Times New Roman" w:cs="Times New Roman"/>
          <w:sz w:val="24"/>
          <w:szCs w:val="24"/>
          <w:lang w:val="en-US"/>
        </w:rPr>
      </w:pPr>
      <w:r w:rsidRPr="00F14D81">
        <w:rPr>
          <w:rFonts w:ascii="Times New Roman" w:hAnsi="Times New Roman" w:cs="Times New Roman"/>
          <w:b/>
          <w:bCs/>
          <w:sz w:val="28"/>
          <w:szCs w:val="28"/>
        </w:rPr>
        <w:t>Ίδρυμα</w:t>
      </w:r>
      <w:r w:rsidRPr="00F14D81">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0053402C" w:rsidRPr="0053402C">
        <w:rPr>
          <w:rFonts w:ascii="Times New Roman" w:hAnsi="Times New Roman" w:cs="Times New Roman"/>
          <w:sz w:val="24"/>
          <w:szCs w:val="24"/>
          <w:lang w:val="en-US"/>
        </w:rPr>
        <w:t xml:space="preserve">Poultry Department, Faculty of Agriculture, </w:t>
      </w:r>
      <w:proofErr w:type="spellStart"/>
      <w:r w:rsidR="0053402C" w:rsidRPr="0053402C">
        <w:rPr>
          <w:rFonts w:ascii="Times New Roman" w:hAnsi="Times New Roman" w:cs="Times New Roman"/>
          <w:sz w:val="24"/>
          <w:szCs w:val="24"/>
          <w:lang w:val="en-US"/>
        </w:rPr>
        <w:t>Zagazig</w:t>
      </w:r>
      <w:proofErr w:type="spellEnd"/>
      <w:r w:rsidR="0053402C" w:rsidRPr="0053402C">
        <w:rPr>
          <w:rFonts w:ascii="Times New Roman" w:hAnsi="Times New Roman" w:cs="Times New Roman"/>
          <w:sz w:val="24"/>
          <w:szCs w:val="24"/>
          <w:lang w:val="en-US"/>
        </w:rPr>
        <w:t xml:space="preserve"> University, </w:t>
      </w:r>
      <w:proofErr w:type="spellStart"/>
      <w:r w:rsidR="0053402C" w:rsidRPr="0053402C">
        <w:rPr>
          <w:rFonts w:ascii="Times New Roman" w:hAnsi="Times New Roman" w:cs="Times New Roman"/>
          <w:sz w:val="24"/>
          <w:szCs w:val="24"/>
          <w:lang w:val="en-US"/>
        </w:rPr>
        <w:t>Zagazig</w:t>
      </w:r>
      <w:proofErr w:type="spellEnd"/>
      <w:r w:rsidR="0053402C" w:rsidRPr="0053402C">
        <w:rPr>
          <w:rFonts w:ascii="Times New Roman" w:hAnsi="Times New Roman" w:cs="Times New Roman"/>
          <w:sz w:val="24"/>
          <w:szCs w:val="24"/>
          <w:lang w:val="en-US"/>
        </w:rPr>
        <w:t xml:space="preserve"> 44511, Egypt</w:t>
      </w:r>
    </w:p>
    <w:p w14:paraId="4207E766" w14:textId="25919625" w:rsidR="00F14D81" w:rsidRPr="00F14D81" w:rsidRDefault="0053402C" w:rsidP="00296E84">
      <w:pPr>
        <w:spacing w:line="360" w:lineRule="auto"/>
        <w:rPr>
          <w:rFonts w:ascii="Times New Roman" w:hAnsi="Times New Roman" w:cs="Times New Roman"/>
          <w:b/>
          <w:bCs/>
          <w:sz w:val="28"/>
          <w:szCs w:val="28"/>
          <w:lang w:val="en-US"/>
        </w:rPr>
      </w:pPr>
      <w:r w:rsidRPr="0053402C">
        <w:rPr>
          <w:rFonts w:ascii="Times New Roman" w:hAnsi="Times New Roman" w:cs="Times New Roman"/>
          <w:b/>
          <w:bCs/>
          <w:sz w:val="28"/>
          <w:szCs w:val="28"/>
        </w:rPr>
        <w:t>Μελετητές</w:t>
      </w:r>
      <w:r w:rsidRPr="0053402C">
        <w:rPr>
          <w:rFonts w:ascii="Times New Roman" w:hAnsi="Times New Roman" w:cs="Times New Roman"/>
          <w:b/>
          <w:bCs/>
          <w:sz w:val="28"/>
          <w:szCs w:val="28"/>
          <w:lang w:val="en-US"/>
        </w:rPr>
        <w:t>:</w:t>
      </w:r>
      <w:r w:rsidRPr="0053402C">
        <w:rPr>
          <w:rFonts w:ascii="Times New Roman" w:hAnsi="Times New Roman" w:cs="Times New Roman"/>
          <w:sz w:val="28"/>
          <w:szCs w:val="28"/>
          <w:lang w:val="en-US"/>
        </w:rPr>
        <w:t xml:space="preserve"> </w:t>
      </w:r>
      <w:r w:rsidR="00F14D81" w:rsidRPr="00D807F6">
        <w:rPr>
          <w:rFonts w:ascii="Times New Roman" w:hAnsi="Times New Roman" w:cs="Times New Roman"/>
          <w:sz w:val="24"/>
          <w:szCs w:val="24"/>
          <w:lang w:val="en-US"/>
        </w:rPr>
        <w:t>M</w:t>
      </w:r>
      <w:r w:rsidRPr="00D807F6">
        <w:rPr>
          <w:rFonts w:ascii="Times New Roman" w:hAnsi="Times New Roman" w:cs="Times New Roman"/>
          <w:sz w:val="24"/>
          <w:szCs w:val="24"/>
          <w:lang w:val="en-US"/>
        </w:rPr>
        <w:t>.</w:t>
      </w:r>
      <w:r w:rsidR="00F14D81" w:rsidRPr="00D807F6">
        <w:rPr>
          <w:rFonts w:ascii="Times New Roman" w:hAnsi="Times New Roman" w:cs="Times New Roman"/>
          <w:sz w:val="24"/>
          <w:szCs w:val="24"/>
          <w:lang w:val="en-US"/>
        </w:rPr>
        <w:t xml:space="preserve"> </w:t>
      </w:r>
      <w:proofErr w:type="spellStart"/>
      <w:r w:rsidR="00F14D81" w:rsidRPr="00D807F6">
        <w:rPr>
          <w:rFonts w:ascii="Times New Roman" w:hAnsi="Times New Roman" w:cs="Times New Roman"/>
          <w:sz w:val="24"/>
          <w:szCs w:val="24"/>
          <w:lang w:val="en-US"/>
        </w:rPr>
        <w:t>Alagawany</w:t>
      </w:r>
      <w:proofErr w:type="spellEnd"/>
      <w:r w:rsidR="00F14D81" w:rsidRPr="00D807F6">
        <w:rPr>
          <w:rFonts w:ascii="Times New Roman" w:hAnsi="Times New Roman" w:cs="Times New Roman"/>
          <w:sz w:val="24"/>
          <w:szCs w:val="24"/>
          <w:lang w:val="en-US"/>
        </w:rPr>
        <w:t xml:space="preserve">, M.E. Abd El-Hack, M.R. Farag, H.M. </w:t>
      </w:r>
      <w:proofErr w:type="spellStart"/>
      <w:r w:rsidR="00F14D81" w:rsidRPr="00D807F6">
        <w:rPr>
          <w:rFonts w:ascii="Times New Roman" w:hAnsi="Times New Roman" w:cs="Times New Roman"/>
          <w:sz w:val="24"/>
          <w:szCs w:val="24"/>
          <w:lang w:val="en-US"/>
        </w:rPr>
        <w:t>Shaheen</w:t>
      </w:r>
      <w:proofErr w:type="spellEnd"/>
      <w:r w:rsidR="00F14D81" w:rsidRPr="00D807F6">
        <w:rPr>
          <w:rFonts w:ascii="Times New Roman" w:hAnsi="Times New Roman" w:cs="Times New Roman"/>
          <w:sz w:val="24"/>
          <w:szCs w:val="24"/>
          <w:lang w:val="en-US"/>
        </w:rPr>
        <w:t xml:space="preserve">, M.A. Abdel-Latif, A.E. </w:t>
      </w:r>
      <w:proofErr w:type="spellStart"/>
      <w:r w:rsidR="00F14D81" w:rsidRPr="00D807F6">
        <w:rPr>
          <w:rFonts w:ascii="Times New Roman" w:hAnsi="Times New Roman" w:cs="Times New Roman"/>
          <w:sz w:val="24"/>
          <w:szCs w:val="24"/>
          <w:lang w:val="en-US"/>
        </w:rPr>
        <w:t>Noreldin</w:t>
      </w:r>
      <w:proofErr w:type="spellEnd"/>
      <w:r w:rsidR="00F14D81" w:rsidRPr="00F14D81">
        <w:rPr>
          <w:rFonts w:ascii="Times New Roman" w:hAnsi="Times New Roman" w:cs="Times New Roman"/>
          <w:sz w:val="28"/>
          <w:szCs w:val="28"/>
          <w:lang w:val="en-US"/>
        </w:rPr>
        <w:t xml:space="preserve"> </w:t>
      </w:r>
    </w:p>
    <w:p w14:paraId="09236415" w14:textId="727BC31F" w:rsidR="00F14D81" w:rsidRPr="00602135" w:rsidRDefault="00F14D81" w:rsidP="00296E84">
      <w:pPr>
        <w:spacing w:line="360" w:lineRule="auto"/>
        <w:rPr>
          <w:rFonts w:ascii="Times New Roman" w:hAnsi="Times New Roman" w:cs="Times New Roman"/>
          <w:sz w:val="28"/>
          <w:szCs w:val="28"/>
        </w:rPr>
      </w:pPr>
      <w:r w:rsidRPr="00F14D81">
        <w:rPr>
          <w:rFonts w:ascii="Times New Roman" w:hAnsi="Times New Roman" w:cs="Times New Roman"/>
          <w:b/>
          <w:bCs/>
          <w:sz w:val="28"/>
          <w:szCs w:val="28"/>
        </w:rPr>
        <w:t>Περίληψη</w:t>
      </w:r>
      <w:r w:rsidRPr="00602135">
        <w:rPr>
          <w:rFonts w:ascii="Times New Roman" w:hAnsi="Times New Roman" w:cs="Times New Roman"/>
          <w:b/>
          <w:bCs/>
          <w:sz w:val="28"/>
          <w:szCs w:val="28"/>
        </w:rPr>
        <w:t>:</w:t>
      </w:r>
      <w:r w:rsidR="0053402C" w:rsidRPr="00D807F6">
        <w:rPr>
          <w:rFonts w:ascii="Times New Roman" w:hAnsi="Times New Roman" w:cs="Times New Roman"/>
          <w:b/>
          <w:bCs/>
          <w:sz w:val="24"/>
          <w:szCs w:val="24"/>
        </w:rPr>
        <w:t xml:space="preserve"> </w:t>
      </w:r>
      <w:r w:rsidR="0053402C" w:rsidRPr="00D807F6">
        <w:rPr>
          <w:rFonts w:ascii="Times New Roman" w:hAnsi="Times New Roman" w:cs="Times New Roman"/>
          <w:sz w:val="24"/>
          <w:szCs w:val="24"/>
        </w:rPr>
        <w:t xml:space="preserve">Η επίδραση του </w:t>
      </w:r>
      <w:r w:rsidR="00602135" w:rsidRPr="00D807F6">
        <w:rPr>
          <w:rFonts w:ascii="Times New Roman" w:hAnsi="Times New Roman" w:cs="Times New Roman"/>
          <w:sz w:val="24"/>
          <w:szCs w:val="24"/>
        </w:rPr>
        <w:t xml:space="preserve">εκχυλίσματος </w:t>
      </w:r>
      <w:proofErr w:type="spellStart"/>
      <w:r w:rsidR="00602135" w:rsidRPr="00D807F6">
        <w:rPr>
          <w:rFonts w:ascii="Times New Roman" w:hAnsi="Times New Roman" w:cs="Times New Roman"/>
          <w:sz w:val="24"/>
          <w:szCs w:val="24"/>
        </w:rPr>
        <w:t>ριγανελαίου</w:t>
      </w:r>
      <w:proofErr w:type="spellEnd"/>
      <w:r w:rsidR="00602135" w:rsidRPr="00D807F6">
        <w:rPr>
          <w:rFonts w:ascii="Times New Roman" w:hAnsi="Times New Roman" w:cs="Times New Roman"/>
          <w:sz w:val="24"/>
          <w:szCs w:val="24"/>
        </w:rPr>
        <w:t xml:space="preserve"> οφείλεται στα </w:t>
      </w:r>
      <w:proofErr w:type="spellStart"/>
      <w:r w:rsidR="00602135" w:rsidRPr="00241746">
        <w:rPr>
          <w:rFonts w:ascii="Times New Roman" w:hAnsi="Times New Roman" w:cs="Times New Roman"/>
          <w:b/>
          <w:bCs/>
          <w:sz w:val="24"/>
          <w:szCs w:val="24"/>
        </w:rPr>
        <w:t>βιοενεργά</w:t>
      </w:r>
      <w:proofErr w:type="spellEnd"/>
      <w:r w:rsidR="00602135" w:rsidRPr="00241746">
        <w:rPr>
          <w:rFonts w:ascii="Times New Roman" w:hAnsi="Times New Roman" w:cs="Times New Roman"/>
          <w:b/>
          <w:bCs/>
          <w:sz w:val="24"/>
          <w:szCs w:val="24"/>
        </w:rPr>
        <w:t xml:space="preserve"> συστατικά</w:t>
      </w:r>
      <w:r w:rsidR="00602135" w:rsidRPr="00D807F6">
        <w:rPr>
          <w:rFonts w:ascii="Times New Roman" w:hAnsi="Times New Roman" w:cs="Times New Roman"/>
          <w:sz w:val="24"/>
          <w:szCs w:val="24"/>
        </w:rPr>
        <w:t xml:space="preserve"> του, όπως η </w:t>
      </w:r>
      <w:proofErr w:type="spellStart"/>
      <w:r w:rsidR="00602135" w:rsidRPr="00D807F6">
        <w:rPr>
          <w:rFonts w:ascii="Times New Roman" w:hAnsi="Times New Roman" w:cs="Times New Roman"/>
          <w:sz w:val="24"/>
          <w:szCs w:val="24"/>
        </w:rPr>
        <w:t>θυμόλη</w:t>
      </w:r>
      <w:proofErr w:type="spellEnd"/>
      <w:r w:rsidR="00602135" w:rsidRPr="00D807F6">
        <w:rPr>
          <w:rFonts w:ascii="Times New Roman" w:hAnsi="Times New Roman" w:cs="Times New Roman"/>
          <w:sz w:val="24"/>
          <w:szCs w:val="24"/>
        </w:rPr>
        <w:t xml:space="preserve"> και</w:t>
      </w:r>
      <w:r w:rsidR="00A37C8D">
        <w:rPr>
          <w:rFonts w:ascii="Times New Roman" w:hAnsi="Times New Roman" w:cs="Times New Roman"/>
          <w:sz w:val="24"/>
          <w:szCs w:val="24"/>
        </w:rPr>
        <w:t xml:space="preserve"> η</w:t>
      </w:r>
      <w:r w:rsidR="00602135" w:rsidRPr="00D807F6">
        <w:rPr>
          <w:rFonts w:ascii="Times New Roman" w:hAnsi="Times New Roman" w:cs="Times New Roman"/>
          <w:sz w:val="24"/>
          <w:szCs w:val="24"/>
        </w:rPr>
        <w:t xml:space="preserve"> </w:t>
      </w:r>
      <w:proofErr w:type="spellStart"/>
      <w:r w:rsidR="00602135" w:rsidRPr="00D807F6">
        <w:rPr>
          <w:rFonts w:ascii="Times New Roman" w:hAnsi="Times New Roman" w:cs="Times New Roman"/>
          <w:sz w:val="24"/>
          <w:szCs w:val="24"/>
        </w:rPr>
        <w:t>καρβακρόλη</w:t>
      </w:r>
      <w:proofErr w:type="spellEnd"/>
      <w:r w:rsidR="00602135" w:rsidRPr="00D807F6">
        <w:rPr>
          <w:rFonts w:ascii="Times New Roman" w:hAnsi="Times New Roman" w:cs="Times New Roman"/>
          <w:sz w:val="24"/>
          <w:szCs w:val="24"/>
        </w:rPr>
        <w:t xml:space="preserve">, τα οποία δρουν </w:t>
      </w:r>
      <w:proofErr w:type="spellStart"/>
      <w:r w:rsidR="00602135" w:rsidRPr="00D807F6">
        <w:rPr>
          <w:rFonts w:ascii="Times New Roman" w:hAnsi="Times New Roman" w:cs="Times New Roman"/>
          <w:sz w:val="24"/>
          <w:szCs w:val="24"/>
        </w:rPr>
        <w:t>συνεργιστικά</w:t>
      </w:r>
      <w:proofErr w:type="spellEnd"/>
      <w:r w:rsidR="00602135" w:rsidRPr="00D807F6">
        <w:rPr>
          <w:rFonts w:ascii="Times New Roman" w:hAnsi="Times New Roman" w:cs="Times New Roman"/>
          <w:sz w:val="24"/>
          <w:szCs w:val="24"/>
        </w:rPr>
        <w:t xml:space="preserve">. Το </w:t>
      </w:r>
      <w:proofErr w:type="spellStart"/>
      <w:r w:rsidR="00602135" w:rsidRPr="00D807F6">
        <w:rPr>
          <w:rFonts w:ascii="Times New Roman" w:hAnsi="Times New Roman" w:cs="Times New Roman"/>
          <w:sz w:val="24"/>
          <w:szCs w:val="24"/>
        </w:rPr>
        <w:t>ριγανέλαιο</w:t>
      </w:r>
      <w:proofErr w:type="spellEnd"/>
      <w:r w:rsidR="00602135" w:rsidRPr="00D807F6">
        <w:rPr>
          <w:rFonts w:ascii="Times New Roman" w:hAnsi="Times New Roman" w:cs="Times New Roman"/>
          <w:sz w:val="24"/>
          <w:szCs w:val="24"/>
        </w:rPr>
        <w:t xml:space="preserve"> έχει</w:t>
      </w:r>
      <w:r w:rsidR="00826994" w:rsidRPr="00D807F6">
        <w:rPr>
          <w:rFonts w:ascii="Times New Roman" w:hAnsi="Times New Roman" w:cs="Times New Roman"/>
          <w:sz w:val="24"/>
          <w:szCs w:val="24"/>
        </w:rPr>
        <w:t xml:space="preserve"> πολλαπλές</w:t>
      </w:r>
      <w:r w:rsidR="00602135" w:rsidRPr="00D807F6">
        <w:rPr>
          <w:rFonts w:ascii="Times New Roman" w:hAnsi="Times New Roman" w:cs="Times New Roman"/>
          <w:sz w:val="24"/>
          <w:szCs w:val="24"/>
        </w:rPr>
        <w:t xml:space="preserve"> επιδράσεις</w:t>
      </w:r>
      <w:r w:rsidR="00826994" w:rsidRPr="00D807F6">
        <w:rPr>
          <w:rFonts w:ascii="Times New Roman" w:hAnsi="Times New Roman" w:cs="Times New Roman"/>
          <w:sz w:val="24"/>
          <w:szCs w:val="24"/>
        </w:rPr>
        <w:t xml:space="preserve"> στα πουλερικά:</w:t>
      </w:r>
      <w:r w:rsidR="00602135" w:rsidRPr="00D807F6">
        <w:rPr>
          <w:rFonts w:ascii="Times New Roman" w:hAnsi="Times New Roman" w:cs="Times New Roman"/>
          <w:sz w:val="24"/>
          <w:szCs w:val="24"/>
        </w:rPr>
        <w:t xml:space="preserve"> </w:t>
      </w:r>
      <w:r w:rsidR="00826994" w:rsidRPr="00D807F6">
        <w:rPr>
          <w:rFonts w:ascii="Times New Roman" w:hAnsi="Times New Roman" w:cs="Times New Roman"/>
          <w:sz w:val="24"/>
          <w:szCs w:val="24"/>
        </w:rPr>
        <w:t>Δρα ως</w:t>
      </w:r>
      <w:r w:rsidR="00602135" w:rsidRPr="00D807F6">
        <w:rPr>
          <w:rFonts w:ascii="Times New Roman" w:hAnsi="Times New Roman" w:cs="Times New Roman"/>
          <w:sz w:val="24"/>
          <w:szCs w:val="24"/>
        </w:rPr>
        <w:t xml:space="preserve"> </w:t>
      </w:r>
      <w:r w:rsidR="00602135" w:rsidRPr="00241746">
        <w:rPr>
          <w:rFonts w:ascii="Times New Roman" w:hAnsi="Times New Roman" w:cs="Times New Roman"/>
          <w:b/>
          <w:bCs/>
          <w:sz w:val="24"/>
          <w:szCs w:val="24"/>
        </w:rPr>
        <w:t>αντισπασμωδικό</w:t>
      </w:r>
      <w:r w:rsidR="00826994" w:rsidRPr="00241746">
        <w:rPr>
          <w:rFonts w:ascii="Times New Roman" w:hAnsi="Times New Roman" w:cs="Times New Roman"/>
          <w:b/>
          <w:bCs/>
          <w:sz w:val="24"/>
          <w:szCs w:val="24"/>
        </w:rPr>
        <w:t>ς</w:t>
      </w:r>
      <w:r w:rsidR="00602135" w:rsidRPr="00241746">
        <w:rPr>
          <w:rFonts w:ascii="Times New Roman" w:hAnsi="Times New Roman" w:cs="Times New Roman"/>
          <w:b/>
          <w:bCs/>
          <w:sz w:val="24"/>
          <w:szCs w:val="24"/>
        </w:rPr>
        <w:t>, διουρητικό</w:t>
      </w:r>
      <w:r w:rsidR="00826994" w:rsidRPr="00241746">
        <w:rPr>
          <w:rFonts w:ascii="Times New Roman" w:hAnsi="Times New Roman" w:cs="Times New Roman"/>
          <w:b/>
          <w:bCs/>
          <w:sz w:val="24"/>
          <w:szCs w:val="24"/>
        </w:rPr>
        <w:t>ς</w:t>
      </w:r>
      <w:r w:rsidR="00602135" w:rsidRPr="00241746">
        <w:rPr>
          <w:rFonts w:ascii="Times New Roman" w:hAnsi="Times New Roman" w:cs="Times New Roman"/>
          <w:b/>
          <w:bCs/>
          <w:sz w:val="24"/>
          <w:szCs w:val="24"/>
        </w:rPr>
        <w:t xml:space="preserve">, </w:t>
      </w:r>
      <w:proofErr w:type="spellStart"/>
      <w:r w:rsidR="00602135" w:rsidRPr="00241746">
        <w:rPr>
          <w:rFonts w:ascii="Times New Roman" w:hAnsi="Times New Roman" w:cs="Times New Roman"/>
          <w:b/>
          <w:bCs/>
          <w:sz w:val="24"/>
          <w:szCs w:val="24"/>
        </w:rPr>
        <w:t>αντιμικροβιακό</w:t>
      </w:r>
      <w:r w:rsidR="00826994" w:rsidRPr="00241746">
        <w:rPr>
          <w:rFonts w:ascii="Times New Roman" w:hAnsi="Times New Roman" w:cs="Times New Roman"/>
          <w:b/>
          <w:bCs/>
          <w:sz w:val="24"/>
          <w:szCs w:val="24"/>
        </w:rPr>
        <w:t>ς</w:t>
      </w:r>
      <w:proofErr w:type="spellEnd"/>
      <w:r w:rsidR="00602135" w:rsidRPr="00241746">
        <w:rPr>
          <w:rFonts w:ascii="Times New Roman" w:hAnsi="Times New Roman" w:cs="Times New Roman"/>
          <w:b/>
          <w:bCs/>
          <w:sz w:val="24"/>
          <w:szCs w:val="24"/>
        </w:rPr>
        <w:t xml:space="preserve"> (βακτηριοκτόνο, μυκητοκτόνο και </w:t>
      </w:r>
      <w:proofErr w:type="spellStart"/>
      <w:r w:rsidR="00602135" w:rsidRPr="00241746">
        <w:rPr>
          <w:rFonts w:ascii="Times New Roman" w:hAnsi="Times New Roman" w:cs="Times New Roman"/>
          <w:b/>
          <w:bCs/>
          <w:sz w:val="24"/>
          <w:szCs w:val="24"/>
        </w:rPr>
        <w:t>ιοκτόνο</w:t>
      </w:r>
      <w:proofErr w:type="spellEnd"/>
      <w:r w:rsidR="00602135" w:rsidRPr="00241746">
        <w:rPr>
          <w:rFonts w:ascii="Times New Roman" w:hAnsi="Times New Roman" w:cs="Times New Roman"/>
          <w:b/>
          <w:bCs/>
          <w:sz w:val="24"/>
          <w:szCs w:val="24"/>
        </w:rPr>
        <w:t>), αντιπαρασιτικό</w:t>
      </w:r>
      <w:r w:rsidR="00826994" w:rsidRPr="00241746">
        <w:rPr>
          <w:rFonts w:ascii="Times New Roman" w:hAnsi="Times New Roman" w:cs="Times New Roman"/>
          <w:b/>
          <w:bCs/>
          <w:sz w:val="24"/>
          <w:szCs w:val="24"/>
        </w:rPr>
        <w:t>ς</w:t>
      </w:r>
      <w:r w:rsidR="00602135" w:rsidRPr="00241746">
        <w:rPr>
          <w:rFonts w:ascii="Times New Roman" w:hAnsi="Times New Roman" w:cs="Times New Roman"/>
          <w:b/>
          <w:bCs/>
          <w:sz w:val="24"/>
          <w:szCs w:val="24"/>
        </w:rPr>
        <w:t xml:space="preserve"> και </w:t>
      </w:r>
      <w:proofErr w:type="spellStart"/>
      <w:r w:rsidR="00602135" w:rsidRPr="00241746">
        <w:rPr>
          <w:rFonts w:ascii="Times New Roman" w:hAnsi="Times New Roman" w:cs="Times New Roman"/>
          <w:b/>
          <w:bCs/>
          <w:sz w:val="24"/>
          <w:szCs w:val="24"/>
        </w:rPr>
        <w:t>ανοσοδιαμορφωτικό</w:t>
      </w:r>
      <w:r w:rsidR="00826994" w:rsidRPr="00241746">
        <w:rPr>
          <w:rFonts w:ascii="Times New Roman" w:hAnsi="Times New Roman" w:cs="Times New Roman"/>
          <w:b/>
          <w:bCs/>
          <w:sz w:val="24"/>
          <w:szCs w:val="24"/>
        </w:rPr>
        <w:t>ς</w:t>
      </w:r>
      <w:proofErr w:type="spellEnd"/>
      <w:r w:rsidR="00826994" w:rsidRPr="00241746">
        <w:rPr>
          <w:rFonts w:ascii="Times New Roman" w:hAnsi="Times New Roman" w:cs="Times New Roman"/>
          <w:b/>
          <w:bCs/>
          <w:sz w:val="24"/>
          <w:szCs w:val="24"/>
        </w:rPr>
        <w:t xml:space="preserve"> παράγοντας</w:t>
      </w:r>
      <w:r w:rsidR="00826994" w:rsidRPr="00D807F6">
        <w:rPr>
          <w:rFonts w:ascii="Times New Roman" w:hAnsi="Times New Roman" w:cs="Times New Roman"/>
          <w:sz w:val="24"/>
          <w:szCs w:val="24"/>
        </w:rPr>
        <w:t xml:space="preserve"> όταν συμπεριλαμβάνεται στην τροφή τους. Η σωστή χρήση εκχυλίσματος οριγανελαίου συμβάλει στην </w:t>
      </w:r>
      <w:r w:rsidR="00826994" w:rsidRPr="00241746">
        <w:rPr>
          <w:rFonts w:ascii="Times New Roman" w:hAnsi="Times New Roman" w:cs="Times New Roman"/>
          <w:b/>
          <w:bCs/>
          <w:sz w:val="24"/>
          <w:szCs w:val="24"/>
        </w:rPr>
        <w:t>καλύτερη ανάπτυξη και υγεία</w:t>
      </w:r>
      <w:r w:rsidR="00826994" w:rsidRPr="00D807F6">
        <w:rPr>
          <w:rFonts w:ascii="Times New Roman" w:hAnsi="Times New Roman" w:cs="Times New Roman"/>
          <w:sz w:val="24"/>
          <w:szCs w:val="24"/>
        </w:rPr>
        <w:t xml:space="preserve"> των πουλερικών.</w:t>
      </w:r>
      <w:r w:rsidR="00602135" w:rsidRPr="00D807F6">
        <w:rPr>
          <w:rFonts w:ascii="Times New Roman" w:hAnsi="Times New Roman" w:cs="Times New Roman"/>
          <w:sz w:val="24"/>
          <w:szCs w:val="24"/>
        </w:rPr>
        <w:t xml:space="preserve">  </w:t>
      </w:r>
      <w:r w:rsidR="00602135" w:rsidRPr="00D807F6">
        <w:rPr>
          <w:rFonts w:ascii="Times New Roman" w:hAnsi="Times New Roman" w:cs="Times New Roman"/>
          <w:sz w:val="28"/>
          <w:szCs w:val="28"/>
        </w:rPr>
        <w:t xml:space="preserve">    </w:t>
      </w:r>
    </w:p>
    <w:p w14:paraId="0497481D" w14:textId="2B98A149" w:rsidR="00F14D81" w:rsidRPr="00F14D81" w:rsidRDefault="00F14D81" w:rsidP="00296E84">
      <w:pPr>
        <w:spacing w:line="360" w:lineRule="auto"/>
        <w:jc w:val="both"/>
        <w:rPr>
          <w:rFonts w:ascii="Times New Roman" w:hAnsi="Times New Roman" w:cs="Times New Roman"/>
          <w:b/>
          <w:bCs/>
          <w:sz w:val="24"/>
          <w:szCs w:val="24"/>
          <w:lang w:val="en-US"/>
        </w:rPr>
      </w:pPr>
      <w:r w:rsidRPr="00F14D81">
        <w:rPr>
          <w:rFonts w:ascii="Times New Roman" w:hAnsi="Times New Roman" w:cs="Times New Roman"/>
          <w:b/>
          <w:bCs/>
          <w:sz w:val="28"/>
          <w:szCs w:val="28"/>
          <w:lang w:val="en-US"/>
        </w:rPr>
        <w:t>Abstract:</w:t>
      </w:r>
      <w:r w:rsidRPr="00F14D81">
        <w:rPr>
          <w:rFonts w:ascii="Open Sans" w:hAnsi="Open Sans" w:cs="Open Sans"/>
          <w:i/>
          <w:iCs/>
          <w:color w:val="333333"/>
          <w:sz w:val="24"/>
          <w:szCs w:val="24"/>
          <w:lang w:val="en-US"/>
        </w:rPr>
        <w:t xml:space="preserve"> </w:t>
      </w:r>
      <w:r w:rsidRPr="00F14D81">
        <w:rPr>
          <w:rFonts w:ascii="Times New Roman" w:hAnsi="Times New Roman" w:cs="Times New Roman"/>
          <w:i/>
          <w:iCs/>
          <w:color w:val="333333"/>
          <w:sz w:val="24"/>
          <w:szCs w:val="24"/>
          <w:lang w:val="en-US"/>
        </w:rPr>
        <w:t>Origanum vulgare</w:t>
      </w:r>
      <w:r w:rsidRPr="00F14D81">
        <w:rPr>
          <w:rFonts w:ascii="Times New Roman" w:hAnsi="Times New Roman" w:cs="Times New Roman"/>
          <w:color w:val="333333"/>
          <w:sz w:val="24"/>
          <w:szCs w:val="24"/>
          <w:lang w:val="en-US"/>
        </w:rPr>
        <w:t> is a natural, less toxic, residue free feed supplement for poultry when compared to other synthetic ingredients. It contains key bioactive components, including as thymol and carvacrol. </w:t>
      </w:r>
      <w:r w:rsidRPr="00F14D81">
        <w:rPr>
          <w:rFonts w:ascii="Times New Roman" w:hAnsi="Times New Roman" w:cs="Times New Roman"/>
          <w:i/>
          <w:iCs/>
          <w:color w:val="333333"/>
          <w:sz w:val="24"/>
          <w:szCs w:val="24"/>
          <w:lang w:val="en-US"/>
        </w:rPr>
        <w:t>O. vulgare</w:t>
      </w:r>
      <w:r w:rsidRPr="00F14D81">
        <w:rPr>
          <w:rFonts w:ascii="Times New Roman" w:hAnsi="Times New Roman" w:cs="Times New Roman"/>
          <w:color w:val="333333"/>
          <w:sz w:val="24"/>
          <w:szCs w:val="24"/>
          <w:lang w:val="en-US"/>
        </w:rPr>
        <w:t xml:space="preserve"> as a poultry feed supplement has had an antimicrobial, antioxidant, antiviral, immunomodulatory and antiparasitic effect. The potential advantages of </w:t>
      </w:r>
      <w:proofErr w:type="spellStart"/>
      <w:r w:rsidRPr="00F14D81">
        <w:rPr>
          <w:rFonts w:ascii="Times New Roman" w:hAnsi="Times New Roman" w:cs="Times New Roman"/>
          <w:color w:val="333333"/>
          <w:sz w:val="24"/>
          <w:szCs w:val="24"/>
          <w:lang w:val="en-US"/>
        </w:rPr>
        <w:t>utilising</w:t>
      </w:r>
      <w:proofErr w:type="spellEnd"/>
      <w:r w:rsidRPr="00F14D81">
        <w:rPr>
          <w:rFonts w:ascii="Times New Roman" w:hAnsi="Times New Roman" w:cs="Times New Roman"/>
          <w:color w:val="333333"/>
          <w:sz w:val="24"/>
          <w:szCs w:val="24"/>
          <w:lang w:val="en-US"/>
        </w:rPr>
        <w:t xml:space="preserve"> oregano extracts, in poultry diets include improved feed intake and feed conversion, enhanced digestion, expanded productive performance, down-regulated disease incidence and economic losses. From the available literature, average inclusions of oregano essential oil up to 600 mg/kg in broiler diets increased body weight gain. Using 1% oregano oil in broiler diets improved feed conversion ratio and feed </w:t>
      </w:r>
      <w:proofErr w:type="spellStart"/>
      <w:r w:rsidRPr="00F14D81">
        <w:rPr>
          <w:rFonts w:ascii="Times New Roman" w:hAnsi="Times New Roman" w:cs="Times New Roman"/>
          <w:color w:val="333333"/>
          <w:sz w:val="24"/>
          <w:szCs w:val="24"/>
          <w:lang w:val="en-US"/>
        </w:rPr>
        <w:t>utilisation</w:t>
      </w:r>
      <w:proofErr w:type="spellEnd"/>
      <w:r w:rsidRPr="00F14D81">
        <w:rPr>
          <w:rFonts w:ascii="Times New Roman" w:hAnsi="Times New Roman" w:cs="Times New Roman"/>
          <w:color w:val="333333"/>
          <w:sz w:val="24"/>
          <w:szCs w:val="24"/>
          <w:lang w:val="en-US"/>
        </w:rPr>
        <w:t xml:space="preserve">. Moreover, oregano can induce a marked improvement on the intestinal microbiota and ileal villus height of broilers when combine with attapulgite by ratio 15 mg/kg of oregano. Broilers fed 300 ppm oregano oil in their diet display higher IgG </w:t>
      </w:r>
      <w:proofErr w:type="spellStart"/>
      <w:r w:rsidRPr="00F14D81">
        <w:rPr>
          <w:rFonts w:ascii="Times New Roman" w:hAnsi="Times New Roman" w:cs="Times New Roman"/>
          <w:color w:val="333333"/>
          <w:sz w:val="24"/>
          <w:szCs w:val="24"/>
          <w:lang w:val="en-US"/>
        </w:rPr>
        <w:t>titres</w:t>
      </w:r>
      <w:proofErr w:type="spellEnd"/>
      <w:r w:rsidRPr="00F14D81">
        <w:rPr>
          <w:rFonts w:ascii="Times New Roman" w:hAnsi="Times New Roman" w:cs="Times New Roman"/>
          <w:color w:val="333333"/>
          <w:sz w:val="24"/>
          <w:szCs w:val="24"/>
          <w:lang w:val="en-US"/>
        </w:rPr>
        <w:t xml:space="preserve"> relative to those reared on control (without supplementation) diet. Including 240 mg oregano supplementation per kg diet appears to give an optimum level for protecting broiler chickens from </w:t>
      </w:r>
      <w:r w:rsidRPr="00F14D81">
        <w:rPr>
          <w:rFonts w:ascii="Times New Roman" w:hAnsi="Times New Roman" w:cs="Times New Roman"/>
          <w:i/>
          <w:iCs/>
          <w:color w:val="333333"/>
          <w:sz w:val="24"/>
          <w:szCs w:val="24"/>
          <w:lang w:val="en-US"/>
        </w:rPr>
        <w:t xml:space="preserve">C. </w:t>
      </w:r>
      <w:r w:rsidRPr="00F14D81">
        <w:rPr>
          <w:rFonts w:ascii="Times New Roman" w:hAnsi="Times New Roman" w:cs="Times New Roman"/>
          <w:i/>
          <w:iCs/>
          <w:color w:val="333333"/>
          <w:sz w:val="24"/>
          <w:szCs w:val="24"/>
          <w:lang w:val="en-US"/>
        </w:rPr>
        <w:lastRenderedPageBreak/>
        <w:t>perfringens</w:t>
      </w:r>
      <w:r w:rsidRPr="00F14D81">
        <w:rPr>
          <w:rFonts w:ascii="Times New Roman" w:hAnsi="Times New Roman" w:cs="Times New Roman"/>
          <w:color w:val="333333"/>
          <w:sz w:val="24"/>
          <w:szCs w:val="24"/>
          <w:lang w:val="en-US"/>
        </w:rPr>
        <w:t> infections. Bioactive components extracted from </w:t>
      </w:r>
      <w:r w:rsidRPr="00F14D81">
        <w:rPr>
          <w:rFonts w:ascii="Times New Roman" w:hAnsi="Times New Roman" w:cs="Times New Roman"/>
          <w:i/>
          <w:iCs/>
          <w:color w:val="333333"/>
          <w:sz w:val="24"/>
          <w:szCs w:val="24"/>
          <w:lang w:val="en-US"/>
        </w:rPr>
        <w:t>O. vulgare</w:t>
      </w:r>
      <w:r w:rsidRPr="00F14D81">
        <w:rPr>
          <w:rFonts w:ascii="Times New Roman" w:hAnsi="Times New Roman" w:cs="Times New Roman"/>
          <w:color w:val="333333"/>
          <w:sz w:val="24"/>
          <w:szCs w:val="24"/>
          <w:lang w:val="en-US"/>
        </w:rPr>
        <w:t> parts could be used in poultry diets levels of 10 to 30 g/kg. This review includes information on the use of </w:t>
      </w:r>
      <w:r w:rsidRPr="00F14D81">
        <w:rPr>
          <w:rFonts w:ascii="Times New Roman" w:hAnsi="Times New Roman" w:cs="Times New Roman"/>
          <w:i/>
          <w:iCs/>
          <w:color w:val="333333"/>
          <w:sz w:val="24"/>
          <w:szCs w:val="24"/>
          <w:lang w:val="en-US"/>
        </w:rPr>
        <w:t>O. vulgare</w:t>
      </w:r>
      <w:r w:rsidRPr="00F14D81">
        <w:rPr>
          <w:rFonts w:ascii="Times New Roman" w:hAnsi="Times New Roman" w:cs="Times New Roman"/>
          <w:color w:val="333333"/>
          <w:sz w:val="24"/>
          <w:szCs w:val="24"/>
          <w:lang w:val="en-US"/>
        </w:rPr>
        <w:t xml:space="preserve"> and its derivatives in poultry nutrition. To </w:t>
      </w:r>
      <w:proofErr w:type="spellStart"/>
      <w:r w:rsidRPr="00F14D81">
        <w:rPr>
          <w:rFonts w:ascii="Times New Roman" w:hAnsi="Times New Roman" w:cs="Times New Roman"/>
          <w:color w:val="333333"/>
          <w:sz w:val="24"/>
          <w:szCs w:val="24"/>
          <w:lang w:val="en-US"/>
        </w:rPr>
        <w:t>maximise</w:t>
      </w:r>
      <w:proofErr w:type="spellEnd"/>
      <w:r w:rsidRPr="00F14D81">
        <w:rPr>
          <w:rFonts w:ascii="Times New Roman" w:hAnsi="Times New Roman" w:cs="Times New Roman"/>
          <w:color w:val="333333"/>
          <w:sz w:val="24"/>
          <w:szCs w:val="24"/>
          <w:lang w:val="en-US"/>
        </w:rPr>
        <w:t xml:space="preserve"> the overall productivity of poultry, oregano may be used as a natural alternative to antibiotics and drugs due to the absence of side effects and residues.</w:t>
      </w:r>
    </w:p>
    <w:p w14:paraId="584DA9D7" w14:textId="77777777" w:rsidR="00F14D81" w:rsidRPr="00F14D81" w:rsidRDefault="00F14D81" w:rsidP="00296E84">
      <w:pPr>
        <w:spacing w:line="360" w:lineRule="auto"/>
        <w:jc w:val="both"/>
        <w:rPr>
          <w:rFonts w:ascii="Times New Roman" w:hAnsi="Times New Roman" w:cs="Times New Roman"/>
          <w:b/>
          <w:bCs/>
          <w:sz w:val="24"/>
          <w:szCs w:val="24"/>
          <w:lang w:val="en-US"/>
        </w:rPr>
      </w:pPr>
    </w:p>
    <w:p w14:paraId="7257C878" w14:textId="054A0E30" w:rsidR="00F14D81" w:rsidRDefault="00F14D81" w:rsidP="00296E84">
      <w:pPr>
        <w:spacing w:line="360" w:lineRule="auto"/>
        <w:jc w:val="both"/>
        <w:rPr>
          <w:rFonts w:ascii="Times New Roman" w:hAnsi="Times New Roman" w:cs="Times New Roman"/>
          <w:sz w:val="24"/>
          <w:szCs w:val="24"/>
          <w:lang w:val="en-US"/>
        </w:rPr>
      </w:pPr>
      <w:r w:rsidRPr="00F14D81">
        <w:rPr>
          <w:rFonts w:ascii="Times New Roman" w:hAnsi="Times New Roman" w:cs="Times New Roman"/>
          <w:b/>
          <w:bCs/>
          <w:sz w:val="28"/>
          <w:szCs w:val="28"/>
          <w:lang w:val="en-US"/>
        </w:rPr>
        <w:t>Conclusions:</w:t>
      </w:r>
      <w:r w:rsidRPr="00F14D81">
        <w:rPr>
          <w:rFonts w:ascii="Times New Roman" w:hAnsi="Times New Roman" w:cs="Times New Roman"/>
          <w:sz w:val="24"/>
          <w:szCs w:val="24"/>
          <w:lang w:val="en-US"/>
        </w:rPr>
        <w:t xml:space="preserve"> The reviewed trials demonstrated overall that oregano extracts used as feed supplements can be used as an effective growth promoter as a natural alternative to drugs. In addition, oregano and its derivatives have antioxidant, growth promoting, antimicrobial, and immunostimulant impacts in poultry production. The antioxidant benefits of oregano and its bioactive components may protect the quality of meat and its derivatives. These effects showed that oregano extracts could enhance efficient growth and health in poultry. Overall, oregano can be supplemented from 10-30 g/kg diet, while its essential oils should be limited to 500 mg/kg diet for best performance and health.</w:t>
      </w:r>
    </w:p>
    <w:p w14:paraId="156BCCDD" w14:textId="77777777" w:rsidR="00D66F2A" w:rsidRDefault="00D66F2A" w:rsidP="00296E84">
      <w:pPr>
        <w:spacing w:line="360" w:lineRule="auto"/>
        <w:jc w:val="both"/>
        <w:rPr>
          <w:rFonts w:ascii="Times New Roman" w:hAnsi="Times New Roman" w:cs="Times New Roman"/>
          <w:b/>
          <w:bCs/>
          <w:sz w:val="36"/>
          <w:szCs w:val="36"/>
          <w:lang w:val="en-US"/>
        </w:rPr>
      </w:pPr>
    </w:p>
    <w:p w14:paraId="64CBEFB9" w14:textId="77777777" w:rsidR="00D66F2A" w:rsidRDefault="00D66F2A" w:rsidP="00296E84">
      <w:pPr>
        <w:spacing w:line="360" w:lineRule="auto"/>
        <w:jc w:val="both"/>
        <w:rPr>
          <w:rFonts w:ascii="Times New Roman" w:hAnsi="Times New Roman" w:cs="Times New Roman"/>
          <w:b/>
          <w:bCs/>
          <w:sz w:val="36"/>
          <w:szCs w:val="36"/>
          <w:lang w:val="en-US"/>
        </w:rPr>
      </w:pPr>
    </w:p>
    <w:p w14:paraId="065D2770" w14:textId="77777777" w:rsidR="00D66F2A" w:rsidRDefault="00D66F2A" w:rsidP="00296E84">
      <w:pPr>
        <w:spacing w:line="360" w:lineRule="auto"/>
        <w:jc w:val="both"/>
        <w:rPr>
          <w:rFonts w:ascii="Times New Roman" w:hAnsi="Times New Roman" w:cs="Times New Roman"/>
          <w:b/>
          <w:bCs/>
          <w:sz w:val="36"/>
          <w:szCs w:val="36"/>
          <w:lang w:val="en-US"/>
        </w:rPr>
      </w:pPr>
    </w:p>
    <w:p w14:paraId="30C42317" w14:textId="77777777" w:rsidR="00D66F2A" w:rsidRDefault="00D66F2A" w:rsidP="00296E84">
      <w:pPr>
        <w:spacing w:line="360" w:lineRule="auto"/>
        <w:jc w:val="both"/>
        <w:rPr>
          <w:rFonts w:ascii="Times New Roman" w:hAnsi="Times New Roman" w:cs="Times New Roman"/>
          <w:b/>
          <w:bCs/>
          <w:sz w:val="36"/>
          <w:szCs w:val="36"/>
          <w:lang w:val="en-US"/>
        </w:rPr>
      </w:pPr>
    </w:p>
    <w:p w14:paraId="0D8384D8" w14:textId="77777777" w:rsidR="00D66F2A" w:rsidRDefault="00D66F2A" w:rsidP="00296E84">
      <w:pPr>
        <w:spacing w:line="360" w:lineRule="auto"/>
        <w:jc w:val="both"/>
        <w:rPr>
          <w:rFonts w:ascii="Times New Roman" w:hAnsi="Times New Roman" w:cs="Times New Roman"/>
          <w:b/>
          <w:bCs/>
          <w:sz w:val="36"/>
          <w:szCs w:val="36"/>
          <w:lang w:val="en-US"/>
        </w:rPr>
      </w:pPr>
    </w:p>
    <w:p w14:paraId="5B4E6C46" w14:textId="29ECD7A7" w:rsidR="00D66F2A" w:rsidRDefault="00D66F2A" w:rsidP="00296E84">
      <w:pPr>
        <w:spacing w:line="360" w:lineRule="auto"/>
        <w:jc w:val="both"/>
        <w:rPr>
          <w:rFonts w:ascii="Times New Roman" w:hAnsi="Times New Roman" w:cs="Times New Roman"/>
          <w:b/>
          <w:bCs/>
          <w:sz w:val="36"/>
          <w:szCs w:val="36"/>
          <w:lang w:val="en-US"/>
        </w:rPr>
      </w:pPr>
    </w:p>
    <w:p w14:paraId="7E19DD76" w14:textId="77777777" w:rsidR="003E4BF9" w:rsidRDefault="003E4BF9" w:rsidP="00296E84">
      <w:pPr>
        <w:spacing w:line="360" w:lineRule="auto"/>
        <w:jc w:val="both"/>
        <w:rPr>
          <w:rFonts w:ascii="Times New Roman" w:hAnsi="Times New Roman" w:cs="Times New Roman"/>
          <w:b/>
          <w:bCs/>
          <w:sz w:val="36"/>
          <w:szCs w:val="36"/>
          <w:lang w:val="en-US"/>
        </w:rPr>
      </w:pPr>
    </w:p>
    <w:p w14:paraId="17E6A068" w14:textId="77777777" w:rsidR="00D66F2A" w:rsidRDefault="00D66F2A" w:rsidP="00296E84">
      <w:pPr>
        <w:spacing w:line="360" w:lineRule="auto"/>
        <w:jc w:val="both"/>
        <w:rPr>
          <w:rFonts w:ascii="Times New Roman" w:hAnsi="Times New Roman" w:cs="Times New Roman"/>
          <w:b/>
          <w:bCs/>
          <w:sz w:val="36"/>
          <w:szCs w:val="36"/>
          <w:lang w:val="en-US"/>
        </w:rPr>
      </w:pPr>
    </w:p>
    <w:p w14:paraId="1E935138" w14:textId="6C2FD610" w:rsidR="00BC2D4D" w:rsidRPr="009216FB" w:rsidRDefault="00BC2D4D" w:rsidP="00296E84">
      <w:pPr>
        <w:pStyle w:val="1"/>
        <w:numPr>
          <w:ilvl w:val="0"/>
          <w:numId w:val="5"/>
        </w:numPr>
        <w:spacing w:line="360" w:lineRule="auto"/>
        <w:rPr>
          <w:rFonts w:ascii="Times New Roman" w:hAnsi="Times New Roman" w:cs="Times New Roman"/>
          <w:b/>
          <w:bCs/>
          <w:i/>
          <w:iCs/>
          <w:color w:val="1F3864" w:themeColor="accent1" w:themeShade="80"/>
          <w:sz w:val="28"/>
          <w:szCs w:val="28"/>
          <w:lang w:val="en-US"/>
        </w:rPr>
      </w:pPr>
      <w:bookmarkStart w:id="1" w:name="_Toc74062158"/>
      <w:r w:rsidRPr="009216FB">
        <w:rPr>
          <w:rFonts w:ascii="Times New Roman" w:hAnsi="Times New Roman" w:cs="Times New Roman"/>
          <w:b/>
          <w:bCs/>
          <w:color w:val="1F3864" w:themeColor="accent1" w:themeShade="80"/>
          <w:sz w:val="28"/>
          <w:szCs w:val="28"/>
        </w:rPr>
        <w:lastRenderedPageBreak/>
        <w:t>Τίτλος</w:t>
      </w:r>
      <w:r w:rsidRPr="009216FB">
        <w:rPr>
          <w:rFonts w:ascii="Times New Roman" w:hAnsi="Times New Roman" w:cs="Times New Roman"/>
          <w:b/>
          <w:bCs/>
          <w:color w:val="1F3864" w:themeColor="accent1" w:themeShade="80"/>
          <w:sz w:val="28"/>
          <w:szCs w:val="28"/>
          <w:lang w:val="en-US"/>
        </w:rPr>
        <w:t xml:space="preserve"> </w:t>
      </w:r>
      <w:r w:rsidRPr="009216FB">
        <w:rPr>
          <w:rFonts w:ascii="Times New Roman" w:hAnsi="Times New Roman" w:cs="Times New Roman"/>
          <w:b/>
          <w:bCs/>
          <w:color w:val="1F3864" w:themeColor="accent1" w:themeShade="80"/>
          <w:sz w:val="28"/>
          <w:szCs w:val="28"/>
        </w:rPr>
        <w:t>μελέτης</w:t>
      </w:r>
      <w:r w:rsidRPr="009216FB">
        <w:rPr>
          <w:rFonts w:ascii="Times New Roman" w:hAnsi="Times New Roman" w:cs="Times New Roman"/>
          <w:b/>
          <w:bCs/>
          <w:color w:val="1F3864" w:themeColor="accent1" w:themeShade="80"/>
          <w:sz w:val="28"/>
          <w:szCs w:val="28"/>
          <w:lang w:val="en-US"/>
        </w:rPr>
        <w:t>:</w:t>
      </w:r>
      <w:r w:rsidR="00D807F6" w:rsidRPr="009216FB">
        <w:rPr>
          <w:rFonts w:ascii="Times New Roman" w:hAnsi="Times New Roman" w:cs="Times New Roman"/>
          <w:b/>
          <w:bCs/>
          <w:color w:val="1F3864" w:themeColor="accent1" w:themeShade="80"/>
          <w:sz w:val="28"/>
          <w:szCs w:val="28"/>
          <w:lang w:val="en-US"/>
        </w:rPr>
        <w:t xml:space="preserve"> </w:t>
      </w:r>
      <w:r w:rsidR="00D807F6" w:rsidRPr="009216FB">
        <w:rPr>
          <w:rFonts w:ascii="Times New Roman" w:hAnsi="Times New Roman" w:cs="Times New Roman"/>
          <w:b/>
          <w:bCs/>
          <w:i/>
          <w:iCs/>
          <w:color w:val="1F3864" w:themeColor="accent1" w:themeShade="80"/>
          <w:sz w:val="28"/>
          <w:szCs w:val="28"/>
          <w:lang w:val="en-US"/>
        </w:rPr>
        <w:t>Antioxidative effect of oregano supplemented to broilers in oxidative stability of poultry meat</w:t>
      </w:r>
      <w:bookmarkEnd w:id="1"/>
    </w:p>
    <w:p w14:paraId="72EFC92F" w14:textId="403903DE" w:rsidR="001F0949" w:rsidRPr="00AA4638" w:rsidRDefault="00FA51BF" w:rsidP="00296E84">
      <w:pPr>
        <w:spacing w:line="360" w:lineRule="auto"/>
        <w:jc w:val="both"/>
        <w:rPr>
          <w:rFonts w:ascii="Times New Roman" w:hAnsi="Times New Roman" w:cs="Times New Roman"/>
          <w:i/>
          <w:iCs/>
          <w:lang w:val="en-US"/>
        </w:rPr>
      </w:pPr>
      <w:r w:rsidRPr="00AA4638">
        <w:rPr>
          <w:rFonts w:ascii="Times New Roman" w:hAnsi="Times New Roman" w:cs="Times New Roman"/>
          <w:i/>
          <w:iCs/>
          <w:lang w:val="en-US"/>
        </w:rPr>
        <w:t>(</w:t>
      </w:r>
      <w:r w:rsidR="001F0949" w:rsidRPr="00AA4638">
        <w:rPr>
          <w:rFonts w:ascii="Times New Roman" w:hAnsi="Times New Roman" w:cs="Times New Roman"/>
          <w:i/>
          <w:iCs/>
          <w:lang w:val="en-US"/>
        </w:rPr>
        <w:t>Published: 28 April 2008</w:t>
      </w:r>
      <w:r w:rsidR="00221164">
        <w:rPr>
          <w:rFonts w:ascii="Times New Roman" w:hAnsi="Times New Roman" w:cs="Times New Roman"/>
          <w:i/>
          <w:iCs/>
          <w:lang w:val="en-US"/>
        </w:rPr>
        <w:t>)</w:t>
      </w:r>
    </w:p>
    <w:p w14:paraId="44B4D30B" w14:textId="2BB82382" w:rsidR="00BC2D4D" w:rsidRPr="001F0949" w:rsidRDefault="00BC2D4D" w:rsidP="00296E84">
      <w:pPr>
        <w:spacing w:line="360" w:lineRule="auto"/>
        <w:jc w:val="both"/>
        <w:rPr>
          <w:rFonts w:ascii="Times New Roman" w:hAnsi="Times New Roman" w:cs="Times New Roman"/>
          <w:b/>
          <w:bCs/>
          <w:sz w:val="28"/>
          <w:szCs w:val="28"/>
          <w:lang w:val="en-US"/>
        </w:rPr>
      </w:pPr>
      <w:r w:rsidRPr="00BC2D4D">
        <w:rPr>
          <w:rFonts w:ascii="Times New Roman" w:hAnsi="Times New Roman" w:cs="Times New Roman"/>
          <w:b/>
          <w:bCs/>
          <w:sz w:val="28"/>
          <w:szCs w:val="28"/>
        </w:rPr>
        <w:t>Ίδρυμα</w:t>
      </w:r>
      <w:r w:rsidRPr="00D807F6">
        <w:rPr>
          <w:rFonts w:ascii="Times New Roman" w:hAnsi="Times New Roman" w:cs="Times New Roman"/>
          <w:b/>
          <w:bCs/>
          <w:sz w:val="28"/>
          <w:szCs w:val="28"/>
          <w:lang w:val="en-US"/>
        </w:rPr>
        <w:t>:</w:t>
      </w:r>
      <w:r w:rsidR="001F0949" w:rsidRPr="001F0949">
        <w:rPr>
          <w:rFonts w:ascii="Times New Roman" w:hAnsi="Times New Roman" w:cs="Times New Roman"/>
          <w:b/>
          <w:bCs/>
          <w:sz w:val="24"/>
          <w:szCs w:val="24"/>
          <w:lang w:val="en-US"/>
        </w:rPr>
        <w:t xml:space="preserve"> </w:t>
      </w:r>
      <w:r w:rsidR="001F0949" w:rsidRPr="001F0949">
        <w:rPr>
          <w:rFonts w:ascii="Times New Roman" w:hAnsi="Times New Roman" w:cs="Times New Roman"/>
          <w:sz w:val="24"/>
          <w:szCs w:val="24"/>
          <w:lang w:val="en-US"/>
        </w:rPr>
        <w:t xml:space="preserve">Department of Food Hygiene and Technology, University of Veterinary Medicine, </w:t>
      </w:r>
      <w:proofErr w:type="spellStart"/>
      <w:r w:rsidR="001F0949" w:rsidRPr="001F0949">
        <w:rPr>
          <w:rFonts w:ascii="Times New Roman" w:hAnsi="Times New Roman" w:cs="Times New Roman"/>
          <w:sz w:val="24"/>
          <w:szCs w:val="24"/>
          <w:lang w:val="en-US"/>
        </w:rPr>
        <w:t>Komenského</w:t>
      </w:r>
      <w:proofErr w:type="spellEnd"/>
      <w:r w:rsidR="001F0949" w:rsidRPr="001F0949">
        <w:rPr>
          <w:rFonts w:ascii="Times New Roman" w:hAnsi="Times New Roman" w:cs="Times New Roman"/>
          <w:sz w:val="24"/>
          <w:szCs w:val="24"/>
          <w:lang w:val="en-US"/>
        </w:rPr>
        <w:t xml:space="preserve"> 73, 041 01, </w:t>
      </w:r>
      <w:proofErr w:type="spellStart"/>
      <w:r w:rsidR="001F0949" w:rsidRPr="001F0949">
        <w:rPr>
          <w:rFonts w:ascii="Times New Roman" w:hAnsi="Times New Roman" w:cs="Times New Roman"/>
          <w:sz w:val="24"/>
          <w:szCs w:val="24"/>
          <w:lang w:val="en-US"/>
        </w:rPr>
        <w:t>Košice</w:t>
      </w:r>
      <w:proofErr w:type="spellEnd"/>
      <w:r w:rsidR="001F0949" w:rsidRPr="001F0949">
        <w:rPr>
          <w:rFonts w:ascii="Times New Roman" w:hAnsi="Times New Roman" w:cs="Times New Roman"/>
          <w:sz w:val="24"/>
          <w:szCs w:val="24"/>
          <w:lang w:val="en-US"/>
        </w:rPr>
        <w:t>, The Slovak Republic</w:t>
      </w:r>
    </w:p>
    <w:p w14:paraId="56C4231E" w14:textId="75E00D39" w:rsidR="00BC2D4D" w:rsidRPr="00D807F6" w:rsidRDefault="00BC2D4D" w:rsidP="00296E84">
      <w:pPr>
        <w:spacing w:line="360" w:lineRule="auto"/>
        <w:jc w:val="both"/>
        <w:rPr>
          <w:rFonts w:ascii="Times New Roman" w:hAnsi="Times New Roman" w:cs="Times New Roman"/>
          <w:b/>
          <w:bCs/>
          <w:sz w:val="28"/>
          <w:szCs w:val="28"/>
          <w:lang w:val="en-US"/>
        </w:rPr>
      </w:pPr>
      <w:r w:rsidRPr="00BC2D4D">
        <w:rPr>
          <w:rFonts w:ascii="Times New Roman" w:hAnsi="Times New Roman" w:cs="Times New Roman"/>
          <w:b/>
          <w:bCs/>
          <w:sz w:val="28"/>
          <w:szCs w:val="28"/>
        </w:rPr>
        <w:t>Μελετητές</w:t>
      </w:r>
      <w:r w:rsidRPr="00D807F6">
        <w:rPr>
          <w:rFonts w:ascii="Times New Roman" w:hAnsi="Times New Roman" w:cs="Times New Roman"/>
          <w:b/>
          <w:bCs/>
          <w:sz w:val="28"/>
          <w:szCs w:val="28"/>
          <w:lang w:val="en-US"/>
        </w:rPr>
        <w:t>:</w:t>
      </w:r>
      <w:r w:rsidR="00D807F6" w:rsidRPr="00D807F6">
        <w:rPr>
          <w:rFonts w:ascii="Times New Roman" w:hAnsi="Times New Roman" w:cs="Times New Roman"/>
          <w:sz w:val="24"/>
          <w:szCs w:val="24"/>
          <w:lang w:val="en-US"/>
        </w:rPr>
        <w:t xml:space="preserve"> </w:t>
      </w:r>
      <w:proofErr w:type="spellStart"/>
      <w:r w:rsidR="00D807F6" w:rsidRPr="00D807F6">
        <w:rPr>
          <w:rFonts w:ascii="Times New Roman" w:hAnsi="Times New Roman" w:cs="Times New Roman"/>
          <w:sz w:val="24"/>
          <w:szCs w:val="24"/>
          <w:lang w:val="en-US"/>
        </w:rPr>
        <w:t>Marcinčák</w:t>
      </w:r>
      <w:proofErr w:type="spellEnd"/>
      <w:r w:rsidR="00B923E3">
        <w:rPr>
          <w:rFonts w:ascii="Times New Roman" w:hAnsi="Times New Roman" w:cs="Times New Roman"/>
          <w:sz w:val="24"/>
          <w:szCs w:val="24"/>
          <w:lang w:val="en-US"/>
        </w:rPr>
        <w:t xml:space="preserve"> S</w:t>
      </w:r>
      <w:r w:rsidR="00D807F6" w:rsidRPr="00D807F6">
        <w:rPr>
          <w:rFonts w:ascii="Times New Roman" w:hAnsi="Times New Roman" w:cs="Times New Roman"/>
          <w:sz w:val="24"/>
          <w:szCs w:val="24"/>
          <w:lang w:val="en-US"/>
        </w:rPr>
        <w:t xml:space="preserve">, </w:t>
      </w:r>
      <w:proofErr w:type="spellStart"/>
      <w:r w:rsidR="00D807F6" w:rsidRPr="00D807F6">
        <w:rPr>
          <w:rFonts w:ascii="Times New Roman" w:hAnsi="Times New Roman" w:cs="Times New Roman"/>
          <w:sz w:val="24"/>
          <w:szCs w:val="24"/>
          <w:lang w:val="en-US"/>
        </w:rPr>
        <w:t>Cabadaj</w:t>
      </w:r>
      <w:proofErr w:type="spellEnd"/>
      <w:r w:rsidR="00B923E3">
        <w:rPr>
          <w:rFonts w:ascii="Times New Roman" w:hAnsi="Times New Roman" w:cs="Times New Roman"/>
          <w:sz w:val="24"/>
          <w:szCs w:val="24"/>
          <w:lang w:val="en-US"/>
        </w:rPr>
        <w:t xml:space="preserve"> R</w:t>
      </w:r>
      <w:r w:rsidR="00D807F6" w:rsidRPr="00D807F6">
        <w:rPr>
          <w:rFonts w:ascii="Times New Roman" w:hAnsi="Times New Roman" w:cs="Times New Roman"/>
          <w:sz w:val="24"/>
          <w:szCs w:val="24"/>
          <w:lang w:val="en-US"/>
        </w:rPr>
        <w:t xml:space="preserve">, </w:t>
      </w:r>
      <w:proofErr w:type="spellStart"/>
      <w:r w:rsidR="00D807F6" w:rsidRPr="00D807F6">
        <w:rPr>
          <w:rFonts w:ascii="Times New Roman" w:hAnsi="Times New Roman" w:cs="Times New Roman"/>
          <w:sz w:val="24"/>
          <w:szCs w:val="24"/>
          <w:lang w:val="en-US"/>
        </w:rPr>
        <w:t>Popelka</w:t>
      </w:r>
      <w:proofErr w:type="spellEnd"/>
      <w:r w:rsidR="00B923E3">
        <w:rPr>
          <w:rFonts w:ascii="Times New Roman" w:hAnsi="Times New Roman" w:cs="Times New Roman"/>
          <w:sz w:val="24"/>
          <w:szCs w:val="24"/>
          <w:lang w:val="en-US"/>
        </w:rPr>
        <w:t xml:space="preserve"> P</w:t>
      </w:r>
      <w:r w:rsidR="00D807F6" w:rsidRPr="00D807F6">
        <w:rPr>
          <w:rFonts w:ascii="Times New Roman" w:hAnsi="Times New Roman" w:cs="Times New Roman"/>
          <w:sz w:val="24"/>
          <w:szCs w:val="24"/>
          <w:lang w:val="en-US"/>
        </w:rPr>
        <w:t>,</w:t>
      </w:r>
      <w:r w:rsidR="00B923E3">
        <w:rPr>
          <w:rFonts w:ascii="Times New Roman" w:hAnsi="Times New Roman" w:cs="Times New Roman"/>
          <w:sz w:val="24"/>
          <w:szCs w:val="24"/>
          <w:lang w:val="en-US"/>
        </w:rPr>
        <w:t xml:space="preserve"> </w:t>
      </w:r>
      <w:proofErr w:type="spellStart"/>
      <w:r w:rsidR="00D807F6" w:rsidRPr="00D807F6">
        <w:rPr>
          <w:rFonts w:ascii="Times New Roman" w:hAnsi="Times New Roman" w:cs="Times New Roman"/>
          <w:sz w:val="24"/>
          <w:szCs w:val="24"/>
          <w:lang w:val="en-US"/>
        </w:rPr>
        <w:t>Šoltýsová</w:t>
      </w:r>
      <w:proofErr w:type="spellEnd"/>
      <w:r w:rsidR="00B923E3">
        <w:rPr>
          <w:rFonts w:ascii="Times New Roman" w:hAnsi="Times New Roman" w:cs="Times New Roman"/>
          <w:sz w:val="24"/>
          <w:szCs w:val="24"/>
          <w:lang w:val="en-US"/>
        </w:rPr>
        <w:t xml:space="preserve"> L</w:t>
      </w:r>
    </w:p>
    <w:p w14:paraId="25541F20" w14:textId="42164896" w:rsidR="00BC2D4D" w:rsidRPr="009D5349" w:rsidRDefault="00BC2D4D" w:rsidP="00296E84">
      <w:pPr>
        <w:spacing w:line="360" w:lineRule="auto"/>
        <w:jc w:val="both"/>
        <w:rPr>
          <w:rFonts w:ascii="Times New Roman" w:hAnsi="Times New Roman" w:cs="Times New Roman"/>
          <w:sz w:val="28"/>
          <w:szCs w:val="28"/>
        </w:rPr>
      </w:pPr>
      <w:r w:rsidRPr="00BC2D4D">
        <w:rPr>
          <w:rFonts w:ascii="Times New Roman" w:hAnsi="Times New Roman" w:cs="Times New Roman"/>
          <w:b/>
          <w:bCs/>
          <w:sz w:val="28"/>
          <w:szCs w:val="28"/>
        </w:rPr>
        <w:t>Περίληψη</w:t>
      </w:r>
      <w:r w:rsidRPr="009D5349">
        <w:rPr>
          <w:rFonts w:ascii="Times New Roman" w:hAnsi="Times New Roman" w:cs="Times New Roman"/>
          <w:b/>
          <w:bCs/>
          <w:sz w:val="28"/>
          <w:szCs w:val="28"/>
        </w:rPr>
        <w:t xml:space="preserve"> </w:t>
      </w:r>
      <w:r w:rsidRPr="00BC2D4D">
        <w:rPr>
          <w:rFonts w:ascii="Times New Roman" w:hAnsi="Times New Roman" w:cs="Times New Roman"/>
          <w:b/>
          <w:bCs/>
          <w:sz w:val="28"/>
          <w:szCs w:val="28"/>
        </w:rPr>
        <w:t>μελέτης</w:t>
      </w:r>
      <w:r w:rsidRPr="009D5349">
        <w:rPr>
          <w:rFonts w:ascii="Times New Roman" w:hAnsi="Times New Roman" w:cs="Times New Roman"/>
          <w:b/>
          <w:bCs/>
          <w:sz w:val="28"/>
          <w:szCs w:val="28"/>
        </w:rPr>
        <w:t>:</w:t>
      </w:r>
      <w:r w:rsidR="00385082">
        <w:rPr>
          <w:rFonts w:ascii="Times New Roman" w:hAnsi="Times New Roman" w:cs="Times New Roman"/>
          <w:b/>
          <w:bCs/>
          <w:sz w:val="28"/>
          <w:szCs w:val="28"/>
        </w:rPr>
        <w:t xml:space="preserve"> </w:t>
      </w:r>
      <w:r w:rsidR="00385082" w:rsidRPr="00FA51BF">
        <w:rPr>
          <w:rFonts w:ascii="Times New Roman" w:hAnsi="Times New Roman" w:cs="Times New Roman"/>
          <w:sz w:val="24"/>
          <w:szCs w:val="24"/>
        </w:rPr>
        <w:t xml:space="preserve">Τα αποτελέσματα της μελέτης έδειξαν </w:t>
      </w:r>
      <w:r w:rsidR="00385082" w:rsidRPr="00746D6B">
        <w:rPr>
          <w:rFonts w:ascii="Times New Roman" w:hAnsi="Times New Roman" w:cs="Times New Roman"/>
          <w:b/>
          <w:bCs/>
          <w:sz w:val="24"/>
          <w:szCs w:val="24"/>
        </w:rPr>
        <w:t>αυξημένο βάρος σφ</w:t>
      </w:r>
      <w:r w:rsidR="00914E30" w:rsidRPr="00746D6B">
        <w:rPr>
          <w:rFonts w:ascii="Times New Roman" w:hAnsi="Times New Roman" w:cs="Times New Roman"/>
          <w:b/>
          <w:bCs/>
          <w:sz w:val="24"/>
          <w:szCs w:val="24"/>
        </w:rPr>
        <w:t>αγίου</w:t>
      </w:r>
      <w:r w:rsidR="00914E30" w:rsidRPr="00FA51BF">
        <w:rPr>
          <w:rFonts w:ascii="Times New Roman" w:hAnsi="Times New Roman" w:cs="Times New Roman"/>
          <w:sz w:val="24"/>
          <w:szCs w:val="24"/>
        </w:rPr>
        <w:t xml:space="preserve">, στο δείγμα που είχε τραφεί με πρόσθετο </w:t>
      </w:r>
      <w:proofErr w:type="spellStart"/>
      <w:r w:rsidR="00914E30" w:rsidRPr="00FA51BF">
        <w:rPr>
          <w:rFonts w:ascii="Times New Roman" w:hAnsi="Times New Roman" w:cs="Times New Roman"/>
          <w:sz w:val="24"/>
          <w:szCs w:val="24"/>
        </w:rPr>
        <w:t>ριγανελαίου</w:t>
      </w:r>
      <w:proofErr w:type="spellEnd"/>
      <w:r w:rsidR="00914E30" w:rsidRPr="00FA51BF">
        <w:rPr>
          <w:rFonts w:ascii="Times New Roman" w:hAnsi="Times New Roman" w:cs="Times New Roman"/>
          <w:sz w:val="24"/>
          <w:szCs w:val="24"/>
        </w:rPr>
        <w:t xml:space="preserve"> (0.05% </w:t>
      </w:r>
      <w:proofErr w:type="spellStart"/>
      <w:r w:rsidR="00914E30" w:rsidRPr="00FA51BF">
        <w:rPr>
          <w:rFonts w:ascii="Times New Roman" w:hAnsi="Times New Roman" w:cs="Times New Roman"/>
          <w:sz w:val="24"/>
          <w:szCs w:val="24"/>
        </w:rPr>
        <w:t>οριγαν</w:t>
      </w:r>
      <w:proofErr w:type="spellEnd"/>
      <w:r w:rsidR="00914E30" w:rsidRPr="00FA51BF">
        <w:rPr>
          <w:rFonts w:ascii="Times New Roman" w:hAnsi="Times New Roman" w:cs="Times New Roman"/>
          <w:sz w:val="24"/>
          <w:szCs w:val="24"/>
        </w:rPr>
        <w:t>./</w:t>
      </w:r>
      <w:r w:rsidR="00914E30" w:rsidRPr="00FA51BF">
        <w:rPr>
          <w:rFonts w:ascii="Times New Roman" w:hAnsi="Times New Roman" w:cs="Times New Roman"/>
          <w:sz w:val="24"/>
          <w:szCs w:val="24"/>
          <w:lang w:val="en-US"/>
        </w:rPr>
        <w:t>kg</w:t>
      </w:r>
      <w:r w:rsidR="00914E30" w:rsidRPr="00FA51BF">
        <w:rPr>
          <w:rFonts w:ascii="Times New Roman" w:hAnsi="Times New Roman" w:cs="Times New Roman"/>
          <w:sz w:val="24"/>
          <w:szCs w:val="24"/>
        </w:rPr>
        <w:t xml:space="preserve"> τροφής).</w:t>
      </w:r>
      <w:r w:rsidR="009D5349" w:rsidRPr="00FA51BF">
        <w:rPr>
          <w:rFonts w:ascii="Times New Roman" w:hAnsi="Times New Roman" w:cs="Times New Roman"/>
          <w:b/>
          <w:bCs/>
          <w:sz w:val="24"/>
          <w:szCs w:val="24"/>
        </w:rPr>
        <w:t xml:space="preserve"> </w:t>
      </w:r>
      <w:r w:rsidR="00385082" w:rsidRPr="00FA51BF">
        <w:rPr>
          <w:rFonts w:ascii="Times New Roman" w:hAnsi="Times New Roman" w:cs="Times New Roman"/>
          <w:sz w:val="24"/>
          <w:szCs w:val="24"/>
        </w:rPr>
        <w:t>Ακόμη, η</w:t>
      </w:r>
      <w:r w:rsidR="009D5349" w:rsidRPr="00FA51BF">
        <w:rPr>
          <w:rFonts w:ascii="Times New Roman" w:hAnsi="Times New Roman" w:cs="Times New Roman"/>
          <w:sz w:val="24"/>
          <w:szCs w:val="24"/>
        </w:rPr>
        <w:t xml:space="preserve"> προσθήκη εκχυλίσματος </w:t>
      </w:r>
      <w:proofErr w:type="spellStart"/>
      <w:r w:rsidR="009D5349" w:rsidRPr="00FA51BF">
        <w:rPr>
          <w:rFonts w:ascii="Times New Roman" w:hAnsi="Times New Roman" w:cs="Times New Roman"/>
          <w:sz w:val="24"/>
          <w:szCs w:val="24"/>
        </w:rPr>
        <w:t>ριγανελαίου</w:t>
      </w:r>
      <w:proofErr w:type="spellEnd"/>
      <w:r w:rsidR="009D5349" w:rsidRPr="00FA51BF">
        <w:rPr>
          <w:rFonts w:ascii="Times New Roman" w:hAnsi="Times New Roman" w:cs="Times New Roman"/>
          <w:sz w:val="24"/>
          <w:szCs w:val="24"/>
        </w:rPr>
        <w:t xml:space="preserve"> είχε </w:t>
      </w:r>
      <w:r w:rsidR="009D5349" w:rsidRPr="00746D6B">
        <w:rPr>
          <w:rFonts w:ascii="Times New Roman" w:hAnsi="Times New Roman" w:cs="Times New Roman"/>
          <w:b/>
          <w:bCs/>
          <w:sz w:val="24"/>
          <w:szCs w:val="24"/>
        </w:rPr>
        <w:t>θετική επίδραση στην καθυστέρηση της οξείδωσης των λιπών</w:t>
      </w:r>
      <w:r w:rsidR="009D5349" w:rsidRPr="00FA51BF">
        <w:rPr>
          <w:rFonts w:ascii="Times New Roman" w:hAnsi="Times New Roman" w:cs="Times New Roman"/>
          <w:sz w:val="24"/>
          <w:szCs w:val="24"/>
        </w:rPr>
        <w:t xml:space="preserve"> σε σχέση με το δείγμα ελέγχου (μάρτυρας) (</w:t>
      </w:r>
      <w:r w:rsidR="009D5349" w:rsidRPr="00FA51BF">
        <w:rPr>
          <w:rFonts w:ascii="Times New Roman" w:hAnsi="Times New Roman" w:cs="Times New Roman"/>
          <w:sz w:val="24"/>
          <w:szCs w:val="24"/>
          <w:lang w:val="en-US"/>
        </w:rPr>
        <w:t>P</w:t>
      </w:r>
      <w:r w:rsidR="009D5349" w:rsidRPr="00FA51BF">
        <w:rPr>
          <w:rFonts w:ascii="Times New Roman" w:hAnsi="Times New Roman" w:cs="Times New Roman"/>
          <w:sz w:val="24"/>
          <w:szCs w:val="24"/>
        </w:rPr>
        <w:t xml:space="preserve"> &lt; 0.05). Η μελέτη έρχεται σε συμφωνία με άλλες παρόμοιες ( </w:t>
      </w:r>
      <w:proofErr w:type="spellStart"/>
      <w:r w:rsidR="009D5349" w:rsidRPr="00FA51BF">
        <w:rPr>
          <w:rFonts w:ascii="Times New Roman" w:hAnsi="Times New Roman" w:cs="Times New Roman"/>
          <w:sz w:val="24"/>
          <w:szCs w:val="24"/>
          <w:lang w:val="en-US"/>
        </w:rPr>
        <w:t>Florou</w:t>
      </w:r>
      <w:proofErr w:type="spellEnd"/>
      <w:r w:rsidR="009D5349" w:rsidRPr="00FA51BF">
        <w:rPr>
          <w:rFonts w:ascii="Times New Roman" w:hAnsi="Times New Roman" w:cs="Times New Roman"/>
          <w:sz w:val="24"/>
          <w:szCs w:val="24"/>
        </w:rPr>
        <w:t>-</w:t>
      </w:r>
      <w:proofErr w:type="spellStart"/>
      <w:r w:rsidR="009D5349" w:rsidRPr="00FA51BF">
        <w:rPr>
          <w:rFonts w:ascii="Times New Roman" w:hAnsi="Times New Roman" w:cs="Times New Roman"/>
          <w:sz w:val="24"/>
          <w:szCs w:val="24"/>
          <w:lang w:val="en-US"/>
        </w:rPr>
        <w:t>Paneri</w:t>
      </w:r>
      <w:proofErr w:type="spellEnd"/>
      <w:r w:rsidR="009D5349" w:rsidRPr="00FA51BF">
        <w:rPr>
          <w:rFonts w:ascii="Times New Roman" w:hAnsi="Times New Roman" w:cs="Times New Roman"/>
          <w:sz w:val="24"/>
          <w:szCs w:val="24"/>
        </w:rPr>
        <w:t xml:space="preserve"> </w:t>
      </w:r>
      <w:r w:rsidR="009D5349" w:rsidRPr="00FA51BF">
        <w:rPr>
          <w:rFonts w:ascii="Times New Roman" w:hAnsi="Times New Roman" w:cs="Times New Roman"/>
          <w:sz w:val="24"/>
          <w:szCs w:val="24"/>
          <w:lang w:val="en-US"/>
        </w:rPr>
        <w:t>et</w:t>
      </w:r>
      <w:r w:rsidR="009D5349" w:rsidRPr="00FA51BF">
        <w:rPr>
          <w:rFonts w:ascii="Times New Roman" w:hAnsi="Times New Roman" w:cs="Times New Roman"/>
          <w:sz w:val="24"/>
          <w:szCs w:val="24"/>
        </w:rPr>
        <w:t xml:space="preserve"> </w:t>
      </w:r>
      <w:r w:rsidR="009D5349" w:rsidRPr="00FA51BF">
        <w:rPr>
          <w:rFonts w:ascii="Times New Roman" w:hAnsi="Times New Roman" w:cs="Times New Roman"/>
          <w:sz w:val="24"/>
          <w:szCs w:val="24"/>
          <w:lang w:val="en-US"/>
        </w:rPr>
        <w:t>al</w:t>
      </w:r>
      <w:r w:rsidR="009D5349" w:rsidRPr="00FA51BF">
        <w:rPr>
          <w:rFonts w:ascii="Times New Roman" w:hAnsi="Times New Roman" w:cs="Times New Roman"/>
          <w:sz w:val="24"/>
          <w:szCs w:val="24"/>
        </w:rPr>
        <w:t xml:space="preserve">., </w:t>
      </w:r>
      <w:proofErr w:type="spellStart"/>
      <w:r w:rsidR="009D5349" w:rsidRPr="00FA51BF">
        <w:rPr>
          <w:rFonts w:ascii="Times New Roman" w:hAnsi="Times New Roman" w:cs="Times New Roman"/>
          <w:sz w:val="24"/>
          <w:szCs w:val="24"/>
          <w:lang w:val="en-US"/>
        </w:rPr>
        <w:t>Govaris</w:t>
      </w:r>
      <w:proofErr w:type="spellEnd"/>
      <w:r w:rsidR="009D5349" w:rsidRPr="00FA51BF">
        <w:rPr>
          <w:rFonts w:ascii="Times New Roman" w:hAnsi="Times New Roman" w:cs="Times New Roman"/>
          <w:sz w:val="24"/>
          <w:szCs w:val="24"/>
        </w:rPr>
        <w:t xml:space="preserve"> </w:t>
      </w:r>
      <w:r w:rsidR="009D5349" w:rsidRPr="00FA51BF">
        <w:rPr>
          <w:rFonts w:ascii="Times New Roman" w:hAnsi="Times New Roman" w:cs="Times New Roman"/>
          <w:sz w:val="24"/>
          <w:szCs w:val="24"/>
          <w:lang w:val="en-US"/>
        </w:rPr>
        <w:t>et</w:t>
      </w:r>
      <w:r w:rsidR="009D5349" w:rsidRPr="00FA51BF">
        <w:rPr>
          <w:rFonts w:ascii="Times New Roman" w:hAnsi="Times New Roman" w:cs="Times New Roman"/>
          <w:sz w:val="24"/>
          <w:szCs w:val="24"/>
        </w:rPr>
        <w:t xml:space="preserve"> </w:t>
      </w:r>
      <w:r w:rsidR="009D5349" w:rsidRPr="00FA51BF">
        <w:rPr>
          <w:rFonts w:ascii="Times New Roman" w:hAnsi="Times New Roman" w:cs="Times New Roman"/>
          <w:sz w:val="24"/>
          <w:szCs w:val="24"/>
          <w:lang w:val="en-US"/>
        </w:rPr>
        <w:t>al</w:t>
      </w:r>
      <w:r w:rsidR="009D5349" w:rsidRPr="00FA51BF">
        <w:rPr>
          <w:rFonts w:ascii="Times New Roman" w:hAnsi="Times New Roman" w:cs="Times New Roman"/>
          <w:sz w:val="24"/>
          <w:szCs w:val="24"/>
        </w:rPr>
        <w:t xml:space="preserve">.), που δείχνουν ότι η προσθήκη ελαίου ρίγανης σε ζωοτροφές γαλοπούλας και, μετά τη σφαγή, σε αλεσμένο κρέας, </w:t>
      </w:r>
      <w:r w:rsidR="009D5349" w:rsidRPr="00746D6B">
        <w:rPr>
          <w:rFonts w:ascii="Times New Roman" w:hAnsi="Times New Roman" w:cs="Times New Roman"/>
          <w:b/>
          <w:bCs/>
          <w:sz w:val="24"/>
          <w:szCs w:val="24"/>
        </w:rPr>
        <w:t>αυξάνει τη σταθερότητα της οξείδωσης των λιπών</w:t>
      </w:r>
      <w:r w:rsidR="009D5349" w:rsidRPr="00FA51BF">
        <w:rPr>
          <w:rFonts w:ascii="Times New Roman" w:hAnsi="Times New Roman" w:cs="Times New Roman"/>
          <w:sz w:val="24"/>
          <w:szCs w:val="24"/>
        </w:rPr>
        <w:t xml:space="preserve">. Τέλος, το αιθέριο έλαιο ρίγανης </w:t>
      </w:r>
      <w:r w:rsidR="009D5349" w:rsidRPr="00746D6B">
        <w:rPr>
          <w:rFonts w:ascii="Times New Roman" w:hAnsi="Times New Roman" w:cs="Times New Roman"/>
          <w:b/>
          <w:bCs/>
          <w:sz w:val="24"/>
          <w:szCs w:val="24"/>
        </w:rPr>
        <w:t>καθυστερεί την οξείδωση των λιπιδίων</w:t>
      </w:r>
      <w:r w:rsidR="009D5349" w:rsidRPr="00FA51BF">
        <w:rPr>
          <w:rFonts w:ascii="Times New Roman" w:hAnsi="Times New Roman" w:cs="Times New Roman"/>
          <w:sz w:val="24"/>
          <w:szCs w:val="24"/>
        </w:rPr>
        <w:t xml:space="preserve"> σε μέρη των πουλερικών, όπως ο μαστός και ο μηρός, κατά τη διάρκεια της αποθήκευσης σε συνθήκες ψύξης. </w:t>
      </w:r>
    </w:p>
    <w:p w14:paraId="02D83B03" w14:textId="65E3E39A" w:rsidR="00BC2D4D" w:rsidRDefault="001F0949" w:rsidP="00296E8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lang w:val="en-US"/>
        </w:rPr>
        <w:t>Summary</w:t>
      </w:r>
      <w:r w:rsidR="00BC2D4D" w:rsidRPr="00BC2D4D">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1F0949">
        <w:rPr>
          <w:rFonts w:ascii="Times New Roman" w:hAnsi="Times New Roman" w:cs="Times New Roman"/>
          <w:sz w:val="24"/>
          <w:szCs w:val="24"/>
          <w:lang w:val="en-US"/>
        </w:rPr>
        <w:t>Effect of oil extract of oregano supplemented in diet, on growth and oxidative stability of poultry meat was studied. Broiler chickens fed with addition of oregano achieved higher weight (2563 ± 140 g) in comparison with control group (2462 ± 195 g). Oxidative processes were investigated as changes of malondialdehyde content in breast and thigh meat after 0, 3, 6, and 12 months of storage at -21 °C. Partition of defrost samples was stored at chilling conditions (4 °C) during 12 hours, ground and thermally treated at 80 °C during 15 minutes, to observe antioxidative effect of added oregano oil in poultry meat after thermal treatment. Results showed that oregano essential oil was more effective in delaying lipid oxidation compared to the control diet at all time points. Thigh meat was more susceptible to lipid oxidation compared to breast meat (P &lt; 0.05). Same effects of oregano extract were observed in meat after warm heating (P &lt; 0.05)</w:t>
      </w:r>
      <w:r w:rsidR="00E61679" w:rsidRPr="00E61679">
        <w:rPr>
          <w:rFonts w:ascii="Times New Roman" w:hAnsi="Times New Roman" w:cs="Times New Roman"/>
          <w:sz w:val="24"/>
          <w:szCs w:val="24"/>
          <w:lang w:val="en-US"/>
        </w:rPr>
        <w:t>.</w:t>
      </w:r>
    </w:p>
    <w:p w14:paraId="1343AE2A" w14:textId="77777777" w:rsidR="00D66F2A" w:rsidRDefault="00D66F2A" w:rsidP="00296E84">
      <w:pPr>
        <w:spacing w:line="360" w:lineRule="auto"/>
        <w:jc w:val="both"/>
        <w:rPr>
          <w:rFonts w:ascii="Times New Roman" w:hAnsi="Times New Roman" w:cs="Times New Roman"/>
          <w:b/>
          <w:bCs/>
          <w:sz w:val="36"/>
          <w:szCs w:val="36"/>
          <w:lang w:val="en-US"/>
        </w:rPr>
      </w:pPr>
    </w:p>
    <w:p w14:paraId="15C51EE8" w14:textId="13357B22" w:rsidR="00BC2D4D" w:rsidRPr="009216FB" w:rsidRDefault="00E61679" w:rsidP="00296E84">
      <w:pPr>
        <w:pStyle w:val="1"/>
        <w:numPr>
          <w:ilvl w:val="0"/>
          <w:numId w:val="5"/>
        </w:numPr>
        <w:spacing w:line="360" w:lineRule="auto"/>
        <w:rPr>
          <w:rFonts w:ascii="Times New Roman" w:hAnsi="Times New Roman" w:cs="Times New Roman"/>
          <w:b/>
          <w:bCs/>
          <w:color w:val="1F3864" w:themeColor="accent1" w:themeShade="80"/>
          <w:sz w:val="28"/>
          <w:szCs w:val="28"/>
          <w:lang w:val="en-US"/>
        </w:rPr>
      </w:pPr>
      <w:bookmarkStart w:id="2" w:name="_Toc74062159"/>
      <w:r w:rsidRPr="009216FB">
        <w:rPr>
          <w:rFonts w:ascii="Times New Roman" w:hAnsi="Times New Roman" w:cs="Times New Roman"/>
          <w:b/>
          <w:bCs/>
          <w:color w:val="1F3864" w:themeColor="accent1" w:themeShade="80"/>
          <w:sz w:val="28"/>
          <w:szCs w:val="28"/>
        </w:rPr>
        <w:lastRenderedPageBreak/>
        <w:t>Τίτλος</w:t>
      </w:r>
      <w:r w:rsidRPr="009216FB">
        <w:rPr>
          <w:rFonts w:ascii="Times New Roman" w:hAnsi="Times New Roman" w:cs="Times New Roman"/>
          <w:b/>
          <w:bCs/>
          <w:color w:val="1F3864" w:themeColor="accent1" w:themeShade="80"/>
          <w:sz w:val="28"/>
          <w:szCs w:val="28"/>
          <w:lang w:val="en-US"/>
        </w:rPr>
        <w:t xml:space="preserve"> </w:t>
      </w:r>
      <w:r w:rsidRPr="009216FB">
        <w:rPr>
          <w:rFonts w:ascii="Times New Roman" w:hAnsi="Times New Roman" w:cs="Times New Roman"/>
          <w:b/>
          <w:bCs/>
          <w:color w:val="1F3864" w:themeColor="accent1" w:themeShade="80"/>
          <w:sz w:val="28"/>
          <w:szCs w:val="28"/>
        </w:rPr>
        <w:t>μελέτης</w:t>
      </w:r>
      <w:r w:rsidRPr="009216FB">
        <w:rPr>
          <w:rFonts w:ascii="Times New Roman" w:hAnsi="Times New Roman" w:cs="Times New Roman"/>
          <w:b/>
          <w:bCs/>
          <w:color w:val="1F3864" w:themeColor="accent1" w:themeShade="80"/>
          <w:sz w:val="28"/>
          <w:szCs w:val="28"/>
          <w:lang w:val="en-US"/>
        </w:rPr>
        <w:t xml:space="preserve">: </w:t>
      </w:r>
      <w:r w:rsidRPr="009216FB">
        <w:rPr>
          <w:rFonts w:ascii="Times New Roman" w:hAnsi="Times New Roman" w:cs="Times New Roman"/>
          <w:b/>
          <w:bCs/>
          <w:i/>
          <w:iCs/>
          <w:color w:val="1F3864" w:themeColor="accent1" w:themeShade="80"/>
          <w:sz w:val="28"/>
          <w:szCs w:val="28"/>
          <w:lang w:val="en-US"/>
        </w:rPr>
        <w:t>Essential oils in poultry nutrition: Main effects and modes of action</w:t>
      </w:r>
      <w:bookmarkEnd w:id="2"/>
    </w:p>
    <w:p w14:paraId="27B5135D" w14:textId="5AEAF301" w:rsidR="00FA51BF" w:rsidRPr="00AA4638" w:rsidRDefault="00FA51BF" w:rsidP="00296E84">
      <w:pPr>
        <w:spacing w:line="360" w:lineRule="auto"/>
        <w:rPr>
          <w:rFonts w:ascii="Times New Roman" w:hAnsi="Times New Roman" w:cs="Times New Roman"/>
          <w:b/>
          <w:bCs/>
          <w:i/>
          <w:iCs/>
          <w:lang w:val="en-US"/>
        </w:rPr>
      </w:pPr>
      <w:r w:rsidRPr="00AA4638">
        <w:rPr>
          <w:rFonts w:ascii="Times New Roman" w:hAnsi="Times New Roman" w:cs="Times New Roman"/>
          <w:i/>
          <w:iCs/>
          <w:lang w:val="en-US"/>
        </w:rPr>
        <w:t xml:space="preserve">(Published: 9 March 2010) </w:t>
      </w:r>
    </w:p>
    <w:p w14:paraId="02795093" w14:textId="78334BA3" w:rsidR="00FA51BF" w:rsidRPr="00AA4638" w:rsidRDefault="00FA51BF" w:rsidP="00296E84">
      <w:pPr>
        <w:spacing w:line="360" w:lineRule="auto"/>
        <w:rPr>
          <w:rFonts w:ascii="Times New Roman" w:hAnsi="Times New Roman" w:cs="Times New Roman"/>
          <w:b/>
          <w:bCs/>
          <w:i/>
          <w:iCs/>
          <w:lang w:val="en-US"/>
        </w:rPr>
      </w:pPr>
      <w:r w:rsidRPr="00AA4638">
        <w:rPr>
          <w:rFonts w:ascii="Times New Roman" w:hAnsi="Times New Roman" w:cs="Times New Roman"/>
          <w:b/>
          <w:bCs/>
          <w:i/>
          <w:iCs/>
          <w:lang w:val="en-US"/>
        </w:rPr>
        <w:t xml:space="preserve">Animal Feed Science and Technology </w:t>
      </w:r>
    </w:p>
    <w:p w14:paraId="2399B830" w14:textId="77777777" w:rsidR="00FA51BF" w:rsidRPr="00FA51BF" w:rsidRDefault="00E61679" w:rsidP="00296E8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rPr>
        <w:t>Ίδρυμα</w:t>
      </w:r>
      <w:r w:rsidRPr="00E61679">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proofErr w:type="spellStart"/>
      <w:r w:rsidRPr="00FA51BF">
        <w:rPr>
          <w:rFonts w:ascii="Times New Roman" w:hAnsi="Times New Roman" w:cs="Times New Roman"/>
          <w:sz w:val="24"/>
          <w:szCs w:val="24"/>
          <w:lang w:val="en-US"/>
        </w:rPr>
        <w:t>Departamento</w:t>
      </w:r>
      <w:proofErr w:type="spellEnd"/>
      <w:r w:rsidRPr="00FA51BF">
        <w:rPr>
          <w:rFonts w:ascii="Times New Roman" w:hAnsi="Times New Roman" w:cs="Times New Roman"/>
          <w:sz w:val="24"/>
          <w:szCs w:val="24"/>
          <w:lang w:val="en-US"/>
        </w:rPr>
        <w:t xml:space="preserve"> de </w:t>
      </w:r>
      <w:proofErr w:type="spellStart"/>
      <w:r w:rsidRPr="00FA51BF">
        <w:rPr>
          <w:rFonts w:ascii="Times New Roman" w:hAnsi="Times New Roman" w:cs="Times New Roman"/>
          <w:sz w:val="24"/>
          <w:szCs w:val="24"/>
          <w:lang w:val="en-US"/>
        </w:rPr>
        <w:t>Metabolismo</w:t>
      </w:r>
      <w:proofErr w:type="spellEnd"/>
      <w:r w:rsidRPr="00FA51BF">
        <w:rPr>
          <w:rFonts w:ascii="Times New Roman" w:hAnsi="Times New Roman" w:cs="Times New Roman"/>
          <w:sz w:val="24"/>
          <w:szCs w:val="24"/>
          <w:lang w:val="en-US"/>
        </w:rPr>
        <w:t xml:space="preserve"> y </w:t>
      </w:r>
      <w:proofErr w:type="spellStart"/>
      <w:r w:rsidRPr="00FA51BF">
        <w:rPr>
          <w:rFonts w:ascii="Times New Roman" w:hAnsi="Times New Roman" w:cs="Times New Roman"/>
          <w:sz w:val="24"/>
          <w:szCs w:val="24"/>
          <w:lang w:val="en-US"/>
        </w:rPr>
        <w:t>Nutrición</w:t>
      </w:r>
      <w:proofErr w:type="spellEnd"/>
      <w:r w:rsidRPr="00FA51BF">
        <w:rPr>
          <w:rFonts w:ascii="Times New Roman" w:hAnsi="Times New Roman" w:cs="Times New Roman"/>
          <w:sz w:val="24"/>
          <w:szCs w:val="24"/>
          <w:lang w:val="en-US"/>
        </w:rPr>
        <w:t xml:space="preserve">, Instituto del </w:t>
      </w:r>
      <w:proofErr w:type="spellStart"/>
      <w:r w:rsidRPr="00FA51BF">
        <w:rPr>
          <w:rFonts w:ascii="Times New Roman" w:hAnsi="Times New Roman" w:cs="Times New Roman"/>
          <w:sz w:val="24"/>
          <w:szCs w:val="24"/>
          <w:lang w:val="en-US"/>
        </w:rPr>
        <w:t>Frío</w:t>
      </w:r>
      <w:proofErr w:type="spellEnd"/>
      <w:r w:rsidRPr="00FA51BF">
        <w:rPr>
          <w:rFonts w:ascii="Times New Roman" w:hAnsi="Times New Roman" w:cs="Times New Roman"/>
          <w:sz w:val="24"/>
          <w:szCs w:val="24"/>
          <w:lang w:val="en-US"/>
        </w:rPr>
        <w:t xml:space="preserve">, CSIC, Ciudad </w:t>
      </w:r>
      <w:proofErr w:type="spellStart"/>
      <w:r w:rsidRPr="00FA51BF">
        <w:rPr>
          <w:rFonts w:ascii="Times New Roman" w:hAnsi="Times New Roman" w:cs="Times New Roman"/>
          <w:sz w:val="24"/>
          <w:szCs w:val="24"/>
          <w:lang w:val="en-US"/>
        </w:rPr>
        <w:t>Universitaria</w:t>
      </w:r>
      <w:proofErr w:type="spellEnd"/>
      <w:r w:rsidRPr="00FA51BF">
        <w:rPr>
          <w:rFonts w:ascii="Times New Roman" w:hAnsi="Times New Roman" w:cs="Times New Roman"/>
          <w:sz w:val="24"/>
          <w:szCs w:val="24"/>
          <w:lang w:val="en-US"/>
        </w:rPr>
        <w:t>, 28040 Madrid, Spain</w:t>
      </w:r>
    </w:p>
    <w:p w14:paraId="34C556C4" w14:textId="119E7FF6" w:rsidR="00FA51BF" w:rsidRPr="003E5F70" w:rsidRDefault="00E61679" w:rsidP="00296E84">
      <w:pPr>
        <w:spacing w:line="360" w:lineRule="auto"/>
        <w:jc w:val="both"/>
        <w:rPr>
          <w:rFonts w:ascii="Times New Roman" w:hAnsi="Times New Roman" w:cs="Times New Roman"/>
          <w:sz w:val="24"/>
          <w:szCs w:val="24"/>
          <w:lang w:val="en-US"/>
        </w:rPr>
      </w:pPr>
      <w:r w:rsidRPr="00FA51BF">
        <w:rPr>
          <w:rFonts w:ascii="Times New Roman" w:hAnsi="Times New Roman" w:cs="Times New Roman"/>
          <w:sz w:val="24"/>
          <w:szCs w:val="24"/>
          <w:lang w:val="en-US"/>
        </w:rPr>
        <w:t xml:space="preserve"> R+D </w:t>
      </w:r>
      <w:proofErr w:type="spellStart"/>
      <w:r w:rsidRPr="00FA51BF">
        <w:rPr>
          <w:rFonts w:ascii="Times New Roman" w:hAnsi="Times New Roman" w:cs="Times New Roman"/>
          <w:sz w:val="24"/>
          <w:szCs w:val="24"/>
          <w:lang w:val="en-US"/>
        </w:rPr>
        <w:t>Lucta</w:t>
      </w:r>
      <w:proofErr w:type="spellEnd"/>
      <w:r w:rsidRPr="00FA51BF">
        <w:rPr>
          <w:rFonts w:ascii="Times New Roman" w:hAnsi="Times New Roman" w:cs="Times New Roman"/>
          <w:sz w:val="24"/>
          <w:szCs w:val="24"/>
          <w:lang w:val="en-US"/>
        </w:rPr>
        <w:t xml:space="preserve">, S.A. Carretera </w:t>
      </w:r>
      <w:proofErr w:type="spellStart"/>
      <w:r w:rsidRPr="00FA51BF">
        <w:rPr>
          <w:rFonts w:ascii="Times New Roman" w:hAnsi="Times New Roman" w:cs="Times New Roman"/>
          <w:sz w:val="24"/>
          <w:szCs w:val="24"/>
          <w:lang w:val="en-US"/>
        </w:rPr>
        <w:t>Masnou</w:t>
      </w:r>
      <w:proofErr w:type="spellEnd"/>
      <w:r w:rsidRPr="00FA51BF">
        <w:rPr>
          <w:rFonts w:ascii="Times New Roman" w:hAnsi="Times New Roman" w:cs="Times New Roman"/>
          <w:sz w:val="24"/>
          <w:szCs w:val="24"/>
          <w:lang w:val="en-US"/>
        </w:rPr>
        <w:t xml:space="preserve"> a Granollers Km 12,4. </w:t>
      </w:r>
      <w:r w:rsidRPr="003E5F70">
        <w:rPr>
          <w:rFonts w:ascii="Times New Roman" w:hAnsi="Times New Roman" w:cs="Times New Roman"/>
          <w:sz w:val="24"/>
          <w:szCs w:val="24"/>
          <w:lang w:val="en-US"/>
        </w:rPr>
        <w:t xml:space="preserve">08107 </w:t>
      </w:r>
      <w:proofErr w:type="spellStart"/>
      <w:r w:rsidRPr="00FA51BF">
        <w:rPr>
          <w:rFonts w:ascii="Times New Roman" w:hAnsi="Times New Roman" w:cs="Times New Roman"/>
          <w:sz w:val="24"/>
          <w:szCs w:val="24"/>
          <w:lang w:val="en-US"/>
        </w:rPr>
        <w:t>Montorn</w:t>
      </w:r>
      <w:r w:rsidRPr="003E5F70">
        <w:rPr>
          <w:rFonts w:ascii="Times New Roman" w:hAnsi="Times New Roman" w:cs="Times New Roman"/>
          <w:sz w:val="24"/>
          <w:szCs w:val="24"/>
          <w:lang w:val="en-US"/>
        </w:rPr>
        <w:t>é</w:t>
      </w:r>
      <w:r w:rsidRPr="00FA51BF">
        <w:rPr>
          <w:rFonts w:ascii="Times New Roman" w:hAnsi="Times New Roman" w:cs="Times New Roman"/>
          <w:sz w:val="24"/>
          <w:szCs w:val="24"/>
          <w:lang w:val="en-US"/>
        </w:rPr>
        <w:t>s</w:t>
      </w:r>
      <w:proofErr w:type="spellEnd"/>
      <w:r w:rsidRPr="003E5F70">
        <w:rPr>
          <w:rFonts w:ascii="Times New Roman" w:hAnsi="Times New Roman" w:cs="Times New Roman"/>
          <w:sz w:val="24"/>
          <w:szCs w:val="24"/>
          <w:lang w:val="en-US"/>
        </w:rPr>
        <w:t xml:space="preserve"> </w:t>
      </w:r>
      <w:r w:rsidRPr="00FA51BF">
        <w:rPr>
          <w:rFonts w:ascii="Times New Roman" w:hAnsi="Times New Roman" w:cs="Times New Roman"/>
          <w:sz w:val="24"/>
          <w:szCs w:val="24"/>
          <w:lang w:val="en-US"/>
        </w:rPr>
        <w:t>del</w:t>
      </w:r>
      <w:r w:rsidRPr="003E5F70">
        <w:rPr>
          <w:rFonts w:ascii="Times New Roman" w:hAnsi="Times New Roman" w:cs="Times New Roman"/>
          <w:sz w:val="24"/>
          <w:szCs w:val="24"/>
          <w:lang w:val="en-US"/>
        </w:rPr>
        <w:t xml:space="preserve"> </w:t>
      </w:r>
      <w:proofErr w:type="spellStart"/>
      <w:r w:rsidRPr="00FA51BF">
        <w:rPr>
          <w:rFonts w:ascii="Times New Roman" w:hAnsi="Times New Roman" w:cs="Times New Roman"/>
          <w:sz w:val="24"/>
          <w:szCs w:val="24"/>
          <w:lang w:val="en-US"/>
        </w:rPr>
        <w:t>Vall</w:t>
      </w:r>
      <w:r w:rsidRPr="003E5F70">
        <w:rPr>
          <w:rFonts w:ascii="Times New Roman" w:hAnsi="Times New Roman" w:cs="Times New Roman"/>
          <w:sz w:val="24"/>
          <w:szCs w:val="24"/>
          <w:lang w:val="en-US"/>
        </w:rPr>
        <w:t>é</w:t>
      </w:r>
      <w:r w:rsidRPr="00FA51BF">
        <w:rPr>
          <w:rFonts w:ascii="Times New Roman" w:hAnsi="Times New Roman" w:cs="Times New Roman"/>
          <w:sz w:val="24"/>
          <w:szCs w:val="24"/>
          <w:lang w:val="en-US"/>
        </w:rPr>
        <w:t>s</w:t>
      </w:r>
      <w:proofErr w:type="spellEnd"/>
      <w:r w:rsidRPr="003E5F70">
        <w:rPr>
          <w:rFonts w:ascii="Times New Roman" w:hAnsi="Times New Roman" w:cs="Times New Roman"/>
          <w:sz w:val="24"/>
          <w:szCs w:val="24"/>
          <w:lang w:val="en-US"/>
        </w:rPr>
        <w:t xml:space="preserve">, </w:t>
      </w:r>
      <w:r w:rsidRPr="00FA51BF">
        <w:rPr>
          <w:rFonts w:ascii="Times New Roman" w:hAnsi="Times New Roman" w:cs="Times New Roman"/>
          <w:sz w:val="24"/>
          <w:szCs w:val="24"/>
          <w:lang w:val="en-US"/>
        </w:rPr>
        <w:t>Barcelona</w:t>
      </w:r>
      <w:r w:rsidRPr="003E5F70">
        <w:rPr>
          <w:rFonts w:ascii="Times New Roman" w:hAnsi="Times New Roman" w:cs="Times New Roman"/>
          <w:sz w:val="24"/>
          <w:szCs w:val="24"/>
          <w:lang w:val="en-US"/>
        </w:rPr>
        <w:t xml:space="preserve">, </w:t>
      </w:r>
      <w:r w:rsidRPr="00FA51BF">
        <w:rPr>
          <w:rFonts w:ascii="Times New Roman" w:hAnsi="Times New Roman" w:cs="Times New Roman"/>
          <w:sz w:val="24"/>
          <w:szCs w:val="24"/>
          <w:lang w:val="en-US"/>
        </w:rPr>
        <w:t>Spain</w:t>
      </w:r>
    </w:p>
    <w:p w14:paraId="5C91C620" w14:textId="320668CE" w:rsidR="00E61679" w:rsidRPr="003E5F70" w:rsidRDefault="00E61679" w:rsidP="00296E8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rPr>
        <w:t>Μελετητές</w:t>
      </w:r>
      <w:r w:rsidRPr="003E5F70">
        <w:rPr>
          <w:rFonts w:ascii="Times New Roman" w:hAnsi="Times New Roman" w:cs="Times New Roman"/>
          <w:b/>
          <w:bCs/>
          <w:sz w:val="28"/>
          <w:szCs w:val="28"/>
          <w:lang w:val="en-US"/>
        </w:rPr>
        <w:t xml:space="preserve">: </w:t>
      </w:r>
      <w:proofErr w:type="spellStart"/>
      <w:r w:rsidRPr="00E61679">
        <w:rPr>
          <w:rFonts w:ascii="Times New Roman" w:hAnsi="Times New Roman" w:cs="Times New Roman"/>
          <w:sz w:val="24"/>
          <w:szCs w:val="24"/>
          <w:lang w:val="en-US"/>
        </w:rPr>
        <w:t>Brenes</w:t>
      </w:r>
      <w:proofErr w:type="spellEnd"/>
      <w:r w:rsidR="001F5AC1" w:rsidRPr="003E5F70">
        <w:rPr>
          <w:rFonts w:ascii="Times New Roman" w:hAnsi="Times New Roman" w:cs="Times New Roman"/>
          <w:sz w:val="24"/>
          <w:szCs w:val="24"/>
          <w:lang w:val="en-US"/>
        </w:rPr>
        <w:t xml:space="preserve"> </w:t>
      </w:r>
      <w:r w:rsidR="001F5AC1">
        <w:rPr>
          <w:rFonts w:ascii="Times New Roman" w:hAnsi="Times New Roman" w:cs="Times New Roman"/>
          <w:sz w:val="24"/>
          <w:szCs w:val="24"/>
          <w:lang w:val="en-US"/>
        </w:rPr>
        <w:t>A</w:t>
      </w:r>
      <w:r w:rsidRPr="003E5F70">
        <w:rPr>
          <w:rFonts w:ascii="Times New Roman" w:hAnsi="Times New Roman" w:cs="Times New Roman"/>
          <w:sz w:val="24"/>
          <w:szCs w:val="24"/>
          <w:lang w:val="en-US"/>
        </w:rPr>
        <w:t>,</w:t>
      </w:r>
      <w:r w:rsidR="001F5AC1" w:rsidRPr="003E5F70">
        <w:rPr>
          <w:rFonts w:ascii="Times New Roman" w:hAnsi="Times New Roman" w:cs="Times New Roman"/>
          <w:sz w:val="24"/>
          <w:szCs w:val="24"/>
          <w:lang w:val="en-US"/>
        </w:rPr>
        <w:t xml:space="preserve"> </w:t>
      </w:r>
      <w:proofErr w:type="spellStart"/>
      <w:r w:rsidRPr="00E61679">
        <w:rPr>
          <w:rFonts w:ascii="Times New Roman" w:hAnsi="Times New Roman" w:cs="Times New Roman"/>
          <w:sz w:val="24"/>
          <w:szCs w:val="24"/>
          <w:lang w:val="en-US"/>
        </w:rPr>
        <w:t>Roura</w:t>
      </w:r>
      <w:proofErr w:type="spellEnd"/>
      <w:r w:rsidR="001F5AC1" w:rsidRPr="003E5F70">
        <w:rPr>
          <w:rFonts w:ascii="Times New Roman" w:hAnsi="Times New Roman" w:cs="Times New Roman"/>
          <w:sz w:val="24"/>
          <w:szCs w:val="24"/>
          <w:lang w:val="en-US"/>
        </w:rPr>
        <w:t xml:space="preserve"> </w:t>
      </w:r>
      <w:r w:rsidR="001F5AC1">
        <w:rPr>
          <w:rFonts w:ascii="Times New Roman" w:hAnsi="Times New Roman" w:cs="Times New Roman"/>
          <w:sz w:val="24"/>
          <w:szCs w:val="24"/>
          <w:lang w:val="en-US"/>
        </w:rPr>
        <w:t>E</w:t>
      </w:r>
      <w:r w:rsidRPr="003E5F70">
        <w:rPr>
          <w:lang w:val="en-US"/>
        </w:rPr>
        <w:t xml:space="preserve"> </w:t>
      </w:r>
    </w:p>
    <w:p w14:paraId="7293E499" w14:textId="2DE3435E" w:rsidR="00E61679" w:rsidRPr="00FA51BF" w:rsidRDefault="00E61679" w:rsidP="00296E84">
      <w:pPr>
        <w:spacing w:line="360" w:lineRule="auto"/>
        <w:jc w:val="both"/>
        <w:rPr>
          <w:rFonts w:ascii="Times New Roman" w:hAnsi="Times New Roman" w:cs="Times New Roman"/>
          <w:sz w:val="28"/>
          <w:szCs w:val="28"/>
        </w:rPr>
      </w:pPr>
      <w:r>
        <w:rPr>
          <w:rFonts w:ascii="Times New Roman" w:hAnsi="Times New Roman" w:cs="Times New Roman"/>
          <w:b/>
          <w:bCs/>
          <w:sz w:val="28"/>
          <w:szCs w:val="28"/>
        </w:rPr>
        <w:t>Περίληψη</w:t>
      </w:r>
      <w:r w:rsidRPr="00FA51BF">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FA51BF">
        <w:rPr>
          <w:rFonts w:ascii="Times New Roman" w:hAnsi="Times New Roman" w:cs="Times New Roman"/>
          <w:b/>
          <w:bCs/>
          <w:sz w:val="28"/>
          <w:szCs w:val="28"/>
        </w:rPr>
        <w:t>:</w:t>
      </w:r>
      <w:r w:rsidR="00FA51BF" w:rsidRPr="00FA51BF">
        <w:rPr>
          <w:rFonts w:ascii="Times New Roman" w:hAnsi="Times New Roman" w:cs="Times New Roman"/>
          <w:b/>
          <w:bCs/>
          <w:sz w:val="28"/>
          <w:szCs w:val="28"/>
        </w:rPr>
        <w:t xml:space="preserve"> </w:t>
      </w:r>
      <w:r w:rsidR="00FA51BF" w:rsidRPr="00FB2D06">
        <w:rPr>
          <w:rFonts w:ascii="Times New Roman" w:hAnsi="Times New Roman" w:cs="Times New Roman"/>
          <w:sz w:val="24"/>
          <w:szCs w:val="24"/>
        </w:rPr>
        <w:t xml:space="preserve">Η παρούσα μελέτη αφορά τη συλλογή, αξιολόγηση </w:t>
      </w:r>
      <w:r w:rsidR="002C1766" w:rsidRPr="00FB2D06">
        <w:rPr>
          <w:rFonts w:ascii="Times New Roman" w:hAnsi="Times New Roman" w:cs="Times New Roman"/>
          <w:sz w:val="24"/>
          <w:szCs w:val="24"/>
        </w:rPr>
        <w:t>και παρουσίαση</w:t>
      </w:r>
      <w:r w:rsidR="00FA51BF" w:rsidRPr="00FB2D06">
        <w:rPr>
          <w:rFonts w:ascii="Times New Roman" w:hAnsi="Times New Roman" w:cs="Times New Roman"/>
          <w:sz w:val="24"/>
          <w:szCs w:val="24"/>
        </w:rPr>
        <w:t xml:space="preserve"> των επιστημονικών πληροφοριών σχετικά με τη χρήση των αιθέριων ελαίων, συμπεριλαμβανομένου και του ελαίου ρίγανης, ως πρόσθετα στην τροφή των πουλερικών</w:t>
      </w:r>
      <w:r w:rsidR="002C1766" w:rsidRPr="00FB2D06">
        <w:rPr>
          <w:rFonts w:ascii="Times New Roman" w:hAnsi="Times New Roman" w:cs="Times New Roman"/>
          <w:sz w:val="24"/>
          <w:szCs w:val="24"/>
        </w:rPr>
        <w:t xml:space="preserve"> και τις επιδράσεις αυτών</w:t>
      </w:r>
      <w:r w:rsidR="00FA51BF" w:rsidRPr="00FB2D06">
        <w:rPr>
          <w:rFonts w:ascii="Times New Roman" w:hAnsi="Times New Roman" w:cs="Times New Roman"/>
          <w:sz w:val="24"/>
          <w:szCs w:val="24"/>
        </w:rPr>
        <w:t>.</w:t>
      </w:r>
      <w:r w:rsidR="002C1766" w:rsidRPr="00FB2D06">
        <w:rPr>
          <w:rFonts w:ascii="Times New Roman" w:hAnsi="Times New Roman" w:cs="Times New Roman"/>
          <w:sz w:val="24"/>
          <w:szCs w:val="24"/>
        </w:rPr>
        <w:t xml:space="preserve"> Μεταξύ άλλων, αναφέρει πως το </w:t>
      </w:r>
      <w:r w:rsidR="002C1766" w:rsidRPr="00FB2D06">
        <w:rPr>
          <w:rFonts w:ascii="Times New Roman" w:hAnsi="Times New Roman" w:cs="Times New Roman"/>
          <w:sz w:val="24"/>
          <w:szCs w:val="24"/>
          <w:lang w:val="en-US"/>
        </w:rPr>
        <w:t>Origanum</w:t>
      </w:r>
      <w:r w:rsidR="002C1766" w:rsidRPr="00FB2D06">
        <w:rPr>
          <w:rFonts w:ascii="Times New Roman" w:hAnsi="Times New Roman" w:cs="Times New Roman"/>
          <w:sz w:val="24"/>
          <w:szCs w:val="24"/>
        </w:rPr>
        <w:t xml:space="preserve"> </w:t>
      </w:r>
      <w:r w:rsidR="002C1766" w:rsidRPr="00FB2D06">
        <w:rPr>
          <w:rFonts w:ascii="Times New Roman" w:hAnsi="Times New Roman" w:cs="Times New Roman"/>
          <w:sz w:val="24"/>
          <w:szCs w:val="24"/>
          <w:lang w:val="en-US"/>
        </w:rPr>
        <w:t>vulgare</w:t>
      </w:r>
      <w:r w:rsidR="002C1766" w:rsidRPr="00FB2D06">
        <w:rPr>
          <w:rFonts w:ascii="Times New Roman" w:hAnsi="Times New Roman" w:cs="Times New Roman"/>
          <w:sz w:val="24"/>
          <w:szCs w:val="24"/>
        </w:rPr>
        <w:t xml:space="preserve"> είναι γνωστό για τις </w:t>
      </w:r>
      <w:r w:rsidR="002C1766" w:rsidRPr="00746D6B">
        <w:rPr>
          <w:rFonts w:ascii="Times New Roman" w:hAnsi="Times New Roman" w:cs="Times New Roman"/>
          <w:b/>
          <w:bCs/>
          <w:sz w:val="24"/>
          <w:szCs w:val="24"/>
        </w:rPr>
        <w:t xml:space="preserve">αντιοξειδωτικές </w:t>
      </w:r>
      <w:r w:rsidR="002C1766" w:rsidRPr="00FB2D06">
        <w:rPr>
          <w:rFonts w:ascii="Times New Roman" w:hAnsi="Times New Roman" w:cs="Times New Roman"/>
          <w:sz w:val="24"/>
          <w:szCs w:val="24"/>
        </w:rPr>
        <w:t xml:space="preserve">του </w:t>
      </w:r>
      <w:r w:rsidR="002C1766" w:rsidRPr="00746D6B">
        <w:rPr>
          <w:rFonts w:ascii="Times New Roman" w:hAnsi="Times New Roman" w:cs="Times New Roman"/>
          <w:b/>
          <w:bCs/>
          <w:sz w:val="24"/>
          <w:szCs w:val="24"/>
        </w:rPr>
        <w:t>ιδιότητες</w:t>
      </w:r>
      <w:r w:rsidR="002C1766" w:rsidRPr="00FB2D06">
        <w:rPr>
          <w:rFonts w:ascii="Times New Roman" w:hAnsi="Times New Roman" w:cs="Times New Roman"/>
          <w:sz w:val="24"/>
          <w:szCs w:val="24"/>
        </w:rPr>
        <w:t xml:space="preserve"> και συμβάλει δραστικά στην </w:t>
      </w:r>
      <w:r w:rsidR="002C1766" w:rsidRPr="00746D6B">
        <w:rPr>
          <w:rFonts w:ascii="Times New Roman" w:hAnsi="Times New Roman" w:cs="Times New Roman"/>
          <w:b/>
          <w:bCs/>
          <w:sz w:val="24"/>
          <w:szCs w:val="24"/>
        </w:rPr>
        <w:t>καθυστέρηση της οξείδωσης του λαρδιού</w:t>
      </w:r>
      <w:r w:rsidR="002C1766" w:rsidRPr="00FB2D06">
        <w:rPr>
          <w:rFonts w:ascii="Times New Roman" w:hAnsi="Times New Roman" w:cs="Times New Roman"/>
          <w:sz w:val="24"/>
          <w:szCs w:val="24"/>
        </w:rPr>
        <w:t xml:space="preserve">. Υπεύθυνοι παράγοντες για τη δράση αυτή είναι η </w:t>
      </w:r>
      <w:proofErr w:type="spellStart"/>
      <w:r w:rsidR="002C1766" w:rsidRPr="00FB2D06">
        <w:rPr>
          <w:rFonts w:ascii="Times New Roman" w:hAnsi="Times New Roman" w:cs="Times New Roman"/>
          <w:sz w:val="24"/>
          <w:szCs w:val="24"/>
        </w:rPr>
        <w:t>καρβακρόλη</w:t>
      </w:r>
      <w:proofErr w:type="spellEnd"/>
      <w:r w:rsidR="002C1766" w:rsidRPr="00FB2D06">
        <w:rPr>
          <w:rFonts w:ascii="Times New Roman" w:hAnsi="Times New Roman" w:cs="Times New Roman"/>
          <w:sz w:val="24"/>
          <w:szCs w:val="24"/>
        </w:rPr>
        <w:t xml:space="preserve"> και η </w:t>
      </w:r>
      <w:proofErr w:type="spellStart"/>
      <w:r w:rsidR="002C1766" w:rsidRPr="00FB2D06">
        <w:rPr>
          <w:rFonts w:ascii="Times New Roman" w:hAnsi="Times New Roman" w:cs="Times New Roman"/>
          <w:sz w:val="24"/>
          <w:szCs w:val="24"/>
        </w:rPr>
        <w:t>θυμόλη</w:t>
      </w:r>
      <w:proofErr w:type="spellEnd"/>
      <w:r w:rsidR="002C1766" w:rsidRPr="00FB2D06">
        <w:rPr>
          <w:rFonts w:ascii="Times New Roman" w:hAnsi="Times New Roman" w:cs="Times New Roman"/>
          <w:sz w:val="24"/>
          <w:szCs w:val="24"/>
        </w:rPr>
        <w:t>. Ο συγγραφέας παραθέτει πολλαπλές έρευνες (</w:t>
      </w:r>
      <w:proofErr w:type="spellStart"/>
      <w:r w:rsidR="002C1766" w:rsidRPr="00FB2D06">
        <w:rPr>
          <w:rFonts w:ascii="Times New Roman" w:hAnsi="Times New Roman" w:cs="Times New Roman"/>
          <w:sz w:val="24"/>
          <w:szCs w:val="24"/>
        </w:rPr>
        <w:t>Cervato</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et</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al</w:t>
      </w:r>
      <w:proofErr w:type="spellEnd"/>
      <w:r w:rsidR="002C1766" w:rsidRPr="00FB2D06">
        <w:rPr>
          <w:rFonts w:ascii="Times New Roman" w:hAnsi="Times New Roman" w:cs="Times New Roman"/>
          <w:sz w:val="24"/>
          <w:szCs w:val="24"/>
        </w:rPr>
        <w:t xml:space="preserve">., 2000; </w:t>
      </w:r>
      <w:proofErr w:type="spellStart"/>
      <w:r w:rsidR="002C1766" w:rsidRPr="00FB2D06">
        <w:rPr>
          <w:rFonts w:ascii="Times New Roman" w:hAnsi="Times New Roman" w:cs="Times New Roman"/>
          <w:sz w:val="24"/>
          <w:szCs w:val="24"/>
        </w:rPr>
        <w:t>Abdalla</w:t>
      </w:r>
      <w:proofErr w:type="spellEnd"/>
      <w:r w:rsidR="002C1766" w:rsidRPr="00FB2D06">
        <w:rPr>
          <w:rFonts w:ascii="Times New Roman" w:hAnsi="Times New Roman" w:cs="Times New Roman"/>
          <w:sz w:val="24"/>
          <w:szCs w:val="24"/>
        </w:rPr>
        <w:t xml:space="preserve"> and </w:t>
      </w:r>
      <w:proofErr w:type="spellStart"/>
      <w:r w:rsidR="002C1766" w:rsidRPr="00FB2D06">
        <w:rPr>
          <w:rFonts w:ascii="Times New Roman" w:hAnsi="Times New Roman" w:cs="Times New Roman"/>
          <w:sz w:val="24"/>
          <w:szCs w:val="24"/>
        </w:rPr>
        <w:t>Roozen</w:t>
      </w:r>
      <w:proofErr w:type="spellEnd"/>
      <w:r w:rsidR="002C1766" w:rsidRPr="00FB2D06">
        <w:rPr>
          <w:rFonts w:ascii="Times New Roman" w:hAnsi="Times New Roman" w:cs="Times New Roman"/>
          <w:sz w:val="24"/>
          <w:szCs w:val="24"/>
        </w:rPr>
        <w:t xml:space="preserve">, 2001; </w:t>
      </w:r>
      <w:proofErr w:type="spellStart"/>
      <w:r w:rsidR="002C1766" w:rsidRPr="00FB2D06">
        <w:rPr>
          <w:rFonts w:ascii="Times New Roman" w:hAnsi="Times New Roman" w:cs="Times New Roman"/>
          <w:sz w:val="24"/>
          <w:szCs w:val="24"/>
        </w:rPr>
        <w:t>Damechki</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et</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al</w:t>
      </w:r>
      <w:proofErr w:type="spellEnd"/>
      <w:r w:rsidR="002C1766" w:rsidRPr="00FB2D06">
        <w:rPr>
          <w:rFonts w:ascii="Times New Roman" w:hAnsi="Times New Roman" w:cs="Times New Roman"/>
          <w:sz w:val="24"/>
          <w:szCs w:val="24"/>
        </w:rPr>
        <w:t xml:space="preserve">., 2001; </w:t>
      </w:r>
      <w:proofErr w:type="spellStart"/>
      <w:r w:rsidR="002C1766" w:rsidRPr="00FB2D06">
        <w:rPr>
          <w:rFonts w:ascii="Times New Roman" w:hAnsi="Times New Roman" w:cs="Times New Roman"/>
          <w:sz w:val="24"/>
          <w:szCs w:val="24"/>
        </w:rPr>
        <w:t>Martinez-Tomé</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et</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al</w:t>
      </w:r>
      <w:proofErr w:type="spellEnd"/>
      <w:r w:rsidR="002C1766" w:rsidRPr="00FB2D06">
        <w:rPr>
          <w:rFonts w:ascii="Times New Roman" w:hAnsi="Times New Roman" w:cs="Times New Roman"/>
          <w:sz w:val="24"/>
          <w:szCs w:val="24"/>
        </w:rPr>
        <w:t xml:space="preserve">., 2001; </w:t>
      </w:r>
      <w:proofErr w:type="spellStart"/>
      <w:r w:rsidR="002C1766" w:rsidRPr="00FB2D06">
        <w:rPr>
          <w:rFonts w:ascii="Times New Roman" w:hAnsi="Times New Roman" w:cs="Times New Roman"/>
          <w:sz w:val="24"/>
          <w:szCs w:val="24"/>
        </w:rPr>
        <w:t>Vichi</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et</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al</w:t>
      </w:r>
      <w:proofErr w:type="spellEnd"/>
      <w:r w:rsidR="002C1766" w:rsidRPr="00FB2D06">
        <w:rPr>
          <w:rFonts w:ascii="Times New Roman" w:hAnsi="Times New Roman" w:cs="Times New Roman"/>
          <w:sz w:val="24"/>
          <w:szCs w:val="24"/>
        </w:rPr>
        <w:t xml:space="preserve">., 2001; </w:t>
      </w:r>
      <w:proofErr w:type="spellStart"/>
      <w:r w:rsidR="002C1766" w:rsidRPr="00FB2D06">
        <w:rPr>
          <w:rFonts w:ascii="Times New Roman" w:hAnsi="Times New Roman" w:cs="Times New Roman"/>
          <w:sz w:val="24"/>
          <w:szCs w:val="24"/>
        </w:rPr>
        <w:t>Bendini</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et</w:t>
      </w:r>
      <w:proofErr w:type="spellEnd"/>
      <w:r w:rsidR="002C1766" w:rsidRPr="00FB2D06">
        <w:rPr>
          <w:rFonts w:ascii="Times New Roman" w:hAnsi="Times New Roman" w:cs="Times New Roman"/>
          <w:sz w:val="24"/>
          <w:szCs w:val="24"/>
        </w:rPr>
        <w:t xml:space="preserve"> </w:t>
      </w:r>
      <w:proofErr w:type="spellStart"/>
      <w:r w:rsidR="002C1766" w:rsidRPr="00FB2D06">
        <w:rPr>
          <w:rFonts w:ascii="Times New Roman" w:hAnsi="Times New Roman" w:cs="Times New Roman"/>
          <w:sz w:val="24"/>
          <w:szCs w:val="24"/>
        </w:rPr>
        <w:t>al</w:t>
      </w:r>
      <w:proofErr w:type="spellEnd"/>
      <w:r w:rsidR="002C1766" w:rsidRPr="00FB2D06">
        <w:rPr>
          <w:rFonts w:ascii="Times New Roman" w:hAnsi="Times New Roman" w:cs="Times New Roman"/>
          <w:sz w:val="24"/>
          <w:szCs w:val="24"/>
        </w:rPr>
        <w:t xml:space="preserve">., 2002) που παρουσίασαν το </w:t>
      </w:r>
      <w:proofErr w:type="spellStart"/>
      <w:r w:rsidR="002C1766" w:rsidRPr="00FB2D06">
        <w:rPr>
          <w:rFonts w:ascii="Times New Roman" w:hAnsi="Times New Roman" w:cs="Times New Roman"/>
          <w:sz w:val="24"/>
          <w:szCs w:val="24"/>
        </w:rPr>
        <w:t>ριγανέλαιο</w:t>
      </w:r>
      <w:proofErr w:type="spellEnd"/>
      <w:r w:rsidR="002C1766" w:rsidRPr="00FB2D06">
        <w:rPr>
          <w:rFonts w:ascii="Times New Roman" w:hAnsi="Times New Roman" w:cs="Times New Roman"/>
          <w:sz w:val="24"/>
          <w:szCs w:val="24"/>
        </w:rPr>
        <w:t xml:space="preserve"> ως </w:t>
      </w:r>
      <w:r w:rsidR="002C1766" w:rsidRPr="00746D6B">
        <w:rPr>
          <w:rFonts w:ascii="Times New Roman" w:hAnsi="Times New Roman" w:cs="Times New Roman"/>
          <w:b/>
          <w:bCs/>
          <w:sz w:val="24"/>
          <w:szCs w:val="24"/>
        </w:rPr>
        <w:t>αντιοξειδωτικό παράγοντα</w:t>
      </w:r>
      <w:r w:rsidR="002C1766" w:rsidRPr="00FB2D06">
        <w:rPr>
          <w:rFonts w:ascii="Times New Roman" w:hAnsi="Times New Roman" w:cs="Times New Roman"/>
          <w:sz w:val="24"/>
          <w:szCs w:val="24"/>
        </w:rPr>
        <w:t>.</w:t>
      </w:r>
      <w:r w:rsidR="0085428C" w:rsidRPr="00FB2D06">
        <w:rPr>
          <w:rFonts w:ascii="Times New Roman" w:hAnsi="Times New Roman" w:cs="Times New Roman"/>
          <w:sz w:val="24"/>
          <w:szCs w:val="24"/>
        </w:rPr>
        <w:t xml:space="preserve"> Η χρήση του σε ζωοτροφές πουλερικών έδωσε δείγματα κρέατος με </w:t>
      </w:r>
      <w:r w:rsidR="0085428C" w:rsidRPr="00746D6B">
        <w:rPr>
          <w:rFonts w:ascii="Times New Roman" w:hAnsi="Times New Roman" w:cs="Times New Roman"/>
          <w:b/>
          <w:bCs/>
          <w:sz w:val="24"/>
          <w:szCs w:val="24"/>
        </w:rPr>
        <w:t>μεγαλύτερη οξειδωτική σταθερότητα</w:t>
      </w:r>
      <w:r w:rsidR="00FB2D06">
        <w:rPr>
          <w:rFonts w:ascii="Times New Roman" w:hAnsi="Times New Roman" w:cs="Times New Roman"/>
          <w:sz w:val="24"/>
          <w:szCs w:val="24"/>
        </w:rPr>
        <w:t xml:space="preserve"> συγκριτικά με τα δείγματα ελέγχου (μάρτυρες)</w:t>
      </w:r>
      <w:r w:rsidR="0085428C" w:rsidRPr="00FB2D06">
        <w:rPr>
          <w:rFonts w:ascii="Times New Roman" w:hAnsi="Times New Roman" w:cs="Times New Roman"/>
          <w:sz w:val="24"/>
          <w:szCs w:val="24"/>
        </w:rPr>
        <w:t xml:space="preserve">. </w:t>
      </w:r>
      <w:r w:rsidR="002C1766" w:rsidRPr="00FB2D06">
        <w:rPr>
          <w:rFonts w:ascii="Times New Roman" w:hAnsi="Times New Roman" w:cs="Times New Roman"/>
          <w:sz w:val="24"/>
          <w:szCs w:val="24"/>
        </w:rPr>
        <w:t xml:space="preserve"> </w:t>
      </w:r>
      <w:r w:rsidR="00FA51BF" w:rsidRPr="00FB2D06">
        <w:rPr>
          <w:rFonts w:ascii="Times New Roman" w:hAnsi="Times New Roman" w:cs="Times New Roman"/>
          <w:sz w:val="24"/>
          <w:szCs w:val="24"/>
        </w:rPr>
        <w:t xml:space="preserve"> </w:t>
      </w:r>
    </w:p>
    <w:p w14:paraId="7418F782" w14:textId="574A3F49" w:rsidR="00E61679" w:rsidRDefault="00E61679"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Abstract: </w:t>
      </w:r>
      <w:r w:rsidRPr="00E61679">
        <w:rPr>
          <w:rFonts w:ascii="Times New Roman" w:hAnsi="Times New Roman" w:cs="Times New Roman"/>
          <w:sz w:val="24"/>
          <w:szCs w:val="24"/>
          <w:lang w:val="en-US"/>
        </w:rPr>
        <w:t xml:space="preserve">Antimicrobial compounds produced </w:t>
      </w:r>
      <w:proofErr w:type="spellStart"/>
      <w:r w:rsidRPr="00E61679">
        <w:rPr>
          <w:rFonts w:ascii="Times New Roman" w:hAnsi="Times New Roman" w:cs="Times New Roman"/>
          <w:sz w:val="24"/>
          <w:szCs w:val="24"/>
          <w:lang w:val="en-US"/>
        </w:rPr>
        <w:t>bymicroorganisms</w:t>
      </w:r>
      <w:proofErr w:type="spellEnd"/>
      <w:r w:rsidRPr="00E61679">
        <w:rPr>
          <w:rFonts w:ascii="Times New Roman" w:hAnsi="Times New Roman" w:cs="Times New Roman"/>
          <w:sz w:val="24"/>
          <w:szCs w:val="24"/>
          <w:lang w:val="en-US"/>
        </w:rPr>
        <w:t xml:space="preserve"> have been used for decades in poultry diets to increase performance and decrease morbidity particularly in broiler chickens. However, consumer pressure related to the potential development of antibiotic-resistant bacteria has resulted in the development of non-antibiotic feed additives that may also improve broiler performance. In recent years, aromatic plants and their extracts have received attention as growth and health promoters. It is known that most of their properties are due to the essential oils (EOs) and other secondary plant metabolites. EOs enhance production of digestive secretions, stimulate blood circulation, exert antioxidant properties, reduce levels of pathogenic bacteria and may </w:t>
      </w:r>
      <w:r w:rsidRPr="00E61679">
        <w:rPr>
          <w:rFonts w:ascii="Times New Roman" w:hAnsi="Times New Roman" w:cs="Times New Roman"/>
          <w:sz w:val="24"/>
          <w:szCs w:val="24"/>
          <w:lang w:val="en-US"/>
        </w:rPr>
        <w:lastRenderedPageBreak/>
        <w:t>enhance immune status. The purpose of this paper is to provide an overview of the published data on the potential of EOs and their components in poultry nutrition, and to describe their possible modes of action. The current knowledge on potential antagonistic and synergistic effects is presented and areas for future research are proposed.</w:t>
      </w:r>
    </w:p>
    <w:p w14:paraId="168B23EF" w14:textId="4838FE19" w:rsidR="00E61679" w:rsidRDefault="00E61679" w:rsidP="00296E8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lang w:val="en-US"/>
        </w:rPr>
        <w:t xml:space="preserve">Conclusions: </w:t>
      </w:r>
      <w:r w:rsidRPr="00E61679">
        <w:rPr>
          <w:rFonts w:ascii="Times New Roman" w:hAnsi="Times New Roman" w:cs="Times New Roman"/>
          <w:sz w:val="24"/>
          <w:szCs w:val="24"/>
          <w:lang w:val="en-US"/>
        </w:rPr>
        <w:t xml:space="preserve">The increasing pressure on the livestock industry to reduce or eliminate feed-antibiotics as growth enhancers has initiated new research to find safe and efficient alternatives. This new generation of feed additives includes herbs and EOs. The beneficial effects of most herbs, spices and their bioactive compounds have been </w:t>
      </w:r>
      <w:proofErr w:type="spellStart"/>
      <w:r w:rsidRPr="00E61679">
        <w:rPr>
          <w:rFonts w:ascii="Times New Roman" w:hAnsi="Times New Roman" w:cs="Times New Roman"/>
          <w:sz w:val="24"/>
          <w:szCs w:val="24"/>
          <w:lang w:val="en-US"/>
        </w:rPr>
        <w:t>recognised</w:t>
      </w:r>
      <w:proofErr w:type="spellEnd"/>
      <w:r w:rsidRPr="00E61679">
        <w:rPr>
          <w:rFonts w:ascii="Times New Roman" w:hAnsi="Times New Roman" w:cs="Times New Roman"/>
          <w:sz w:val="24"/>
          <w:szCs w:val="24"/>
          <w:lang w:val="en-US"/>
        </w:rPr>
        <w:t xml:space="preserve"> since antiquity and their properties reported in foods and experimental animals. A wide range of plants contain bioactive compounds which have the potential to act as multifunctional feed supplements for animals. Some extracts from common herbs and spices are reported to have multiple actions in monogastric animals including effects on performance, the oronasal </w:t>
      </w:r>
      <w:proofErr w:type="spellStart"/>
      <w:r w:rsidRPr="00E61679">
        <w:rPr>
          <w:rFonts w:ascii="Times New Roman" w:hAnsi="Times New Roman" w:cs="Times New Roman"/>
          <w:sz w:val="24"/>
          <w:szCs w:val="24"/>
          <w:lang w:val="en-US"/>
        </w:rPr>
        <w:t>somatosensing</w:t>
      </w:r>
      <w:proofErr w:type="spellEnd"/>
      <w:r w:rsidRPr="00E61679">
        <w:rPr>
          <w:rFonts w:ascii="Times New Roman" w:hAnsi="Times New Roman" w:cs="Times New Roman"/>
          <w:sz w:val="24"/>
          <w:szCs w:val="24"/>
          <w:lang w:val="en-US"/>
        </w:rPr>
        <w:t xml:space="preserve"> and the digestive systems, lipid metabolism, prevention of tissue oxidation and modulating microbial populations. Therefore the effect of EOs may not only be confined to the microbiota, but may extend to peripheral </w:t>
      </w:r>
      <w:proofErr w:type="spellStart"/>
      <w:r w:rsidRPr="00E61679">
        <w:rPr>
          <w:rFonts w:ascii="Times New Roman" w:hAnsi="Times New Roman" w:cs="Times New Roman"/>
          <w:sz w:val="24"/>
          <w:szCs w:val="24"/>
          <w:lang w:val="en-US"/>
        </w:rPr>
        <w:t>chemosensing</w:t>
      </w:r>
      <w:proofErr w:type="spellEnd"/>
      <w:r w:rsidRPr="00E61679">
        <w:rPr>
          <w:rFonts w:ascii="Times New Roman" w:hAnsi="Times New Roman" w:cs="Times New Roman"/>
          <w:sz w:val="24"/>
          <w:szCs w:val="24"/>
          <w:lang w:val="en-US"/>
        </w:rPr>
        <w:t xml:space="preserve"> and animal metabolism. A better knowledge of the mechanism of action and effects of individual compounds would be useful to formulate mixtures of compounds to optimize efficacy.</w:t>
      </w:r>
    </w:p>
    <w:p w14:paraId="2C909FA4" w14:textId="77777777" w:rsidR="00D66F2A" w:rsidRDefault="00D66F2A" w:rsidP="00296E84">
      <w:pPr>
        <w:spacing w:line="360" w:lineRule="auto"/>
        <w:jc w:val="both"/>
        <w:rPr>
          <w:rFonts w:ascii="Times New Roman" w:hAnsi="Times New Roman" w:cs="Times New Roman"/>
          <w:b/>
          <w:bCs/>
          <w:sz w:val="36"/>
          <w:szCs w:val="36"/>
          <w:lang w:val="en-US"/>
        </w:rPr>
      </w:pPr>
    </w:p>
    <w:p w14:paraId="6A23C6EB" w14:textId="77777777" w:rsidR="00D66F2A" w:rsidRDefault="00D66F2A" w:rsidP="00296E84">
      <w:pPr>
        <w:spacing w:line="360" w:lineRule="auto"/>
        <w:jc w:val="both"/>
        <w:rPr>
          <w:rFonts w:ascii="Times New Roman" w:hAnsi="Times New Roman" w:cs="Times New Roman"/>
          <w:b/>
          <w:bCs/>
          <w:sz w:val="36"/>
          <w:szCs w:val="36"/>
          <w:lang w:val="en-US"/>
        </w:rPr>
      </w:pPr>
    </w:p>
    <w:p w14:paraId="1CF88B5F" w14:textId="77777777" w:rsidR="00D66F2A" w:rsidRDefault="00D66F2A" w:rsidP="00296E84">
      <w:pPr>
        <w:spacing w:line="360" w:lineRule="auto"/>
        <w:jc w:val="both"/>
        <w:rPr>
          <w:rFonts w:ascii="Times New Roman" w:hAnsi="Times New Roman" w:cs="Times New Roman"/>
          <w:b/>
          <w:bCs/>
          <w:sz w:val="36"/>
          <w:szCs w:val="36"/>
          <w:lang w:val="en-US"/>
        </w:rPr>
      </w:pPr>
    </w:p>
    <w:p w14:paraId="6695AD71" w14:textId="77777777" w:rsidR="00D66F2A" w:rsidRDefault="00D66F2A" w:rsidP="00296E84">
      <w:pPr>
        <w:spacing w:line="360" w:lineRule="auto"/>
        <w:jc w:val="both"/>
        <w:rPr>
          <w:rFonts w:ascii="Times New Roman" w:hAnsi="Times New Roman" w:cs="Times New Roman"/>
          <w:b/>
          <w:bCs/>
          <w:sz w:val="36"/>
          <w:szCs w:val="36"/>
          <w:lang w:val="en-US"/>
        </w:rPr>
      </w:pPr>
    </w:p>
    <w:p w14:paraId="03191509" w14:textId="77777777" w:rsidR="00D66F2A" w:rsidRDefault="00D66F2A" w:rsidP="00296E84">
      <w:pPr>
        <w:spacing w:line="360" w:lineRule="auto"/>
        <w:jc w:val="both"/>
        <w:rPr>
          <w:rFonts w:ascii="Times New Roman" w:hAnsi="Times New Roman" w:cs="Times New Roman"/>
          <w:b/>
          <w:bCs/>
          <w:sz w:val="36"/>
          <w:szCs w:val="36"/>
          <w:lang w:val="en-US"/>
        </w:rPr>
      </w:pPr>
    </w:p>
    <w:p w14:paraId="217DDE3D" w14:textId="77777777" w:rsidR="00D66F2A" w:rsidRDefault="00D66F2A" w:rsidP="00296E84">
      <w:pPr>
        <w:spacing w:line="360" w:lineRule="auto"/>
        <w:jc w:val="both"/>
        <w:rPr>
          <w:rFonts w:ascii="Times New Roman" w:hAnsi="Times New Roman" w:cs="Times New Roman"/>
          <w:b/>
          <w:bCs/>
          <w:sz w:val="36"/>
          <w:szCs w:val="36"/>
          <w:lang w:val="en-US"/>
        </w:rPr>
      </w:pPr>
    </w:p>
    <w:p w14:paraId="4D78D16F" w14:textId="3A6B9932" w:rsidR="00EB59EB" w:rsidRPr="00E52997" w:rsidRDefault="00EB59EB" w:rsidP="00296E84">
      <w:pPr>
        <w:spacing w:line="360" w:lineRule="auto"/>
        <w:jc w:val="both"/>
        <w:rPr>
          <w:rFonts w:ascii="Times New Roman" w:hAnsi="Times New Roman" w:cs="Times New Roman"/>
          <w:b/>
          <w:bCs/>
          <w:sz w:val="36"/>
          <w:szCs w:val="36"/>
          <w:lang w:val="en-US"/>
        </w:rPr>
      </w:pPr>
    </w:p>
    <w:p w14:paraId="15E0833D" w14:textId="61B87DF3" w:rsidR="00EB59EB" w:rsidRPr="009216FB" w:rsidRDefault="00EB59EB" w:rsidP="00296E84">
      <w:pPr>
        <w:pStyle w:val="1"/>
        <w:numPr>
          <w:ilvl w:val="0"/>
          <w:numId w:val="5"/>
        </w:numPr>
        <w:spacing w:line="360" w:lineRule="auto"/>
        <w:rPr>
          <w:rFonts w:ascii="Times New Roman" w:hAnsi="Times New Roman" w:cs="Times New Roman"/>
          <w:b/>
          <w:bCs/>
          <w:i/>
          <w:iCs/>
          <w:color w:val="1F3864" w:themeColor="accent1" w:themeShade="80"/>
          <w:sz w:val="28"/>
          <w:szCs w:val="28"/>
          <w:lang w:val="en-US"/>
        </w:rPr>
      </w:pPr>
      <w:bookmarkStart w:id="3" w:name="_Toc74062160"/>
      <w:r w:rsidRPr="009216FB">
        <w:rPr>
          <w:rFonts w:ascii="Times New Roman" w:hAnsi="Times New Roman" w:cs="Times New Roman"/>
          <w:b/>
          <w:bCs/>
          <w:color w:val="1F3864" w:themeColor="accent1" w:themeShade="80"/>
          <w:sz w:val="28"/>
          <w:szCs w:val="28"/>
        </w:rPr>
        <w:lastRenderedPageBreak/>
        <w:t>Τίτλος</w:t>
      </w:r>
      <w:r w:rsidRPr="009216FB">
        <w:rPr>
          <w:rFonts w:ascii="Times New Roman" w:hAnsi="Times New Roman" w:cs="Times New Roman"/>
          <w:b/>
          <w:bCs/>
          <w:color w:val="1F3864" w:themeColor="accent1" w:themeShade="80"/>
          <w:sz w:val="28"/>
          <w:szCs w:val="28"/>
          <w:lang w:val="en-US"/>
        </w:rPr>
        <w:t xml:space="preserve"> </w:t>
      </w:r>
      <w:r w:rsidRPr="009216FB">
        <w:rPr>
          <w:rFonts w:ascii="Times New Roman" w:hAnsi="Times New Roman" w:cs="Times New Roman"/>
          <w:b/>
          <w:bCs/>
          <w:color w:val="1F3864" w:themeColor="accent1" w:themeShade="80"/>
          <w:sz w:val="28"/>
          <w:szCs w:val="28"/>
        </w:rPr>
        <w:t>μελέτης</w:t>
      </w:r>
      <w:r w:rsidRPr="009216FB">
        <w:rPr>
          <w:rFonts w:ascii="Times New Roman" w:hAnsi="Times New Roman" w:cs="Times New Roman"/>
          <w:b/>
          <w:bCs/>
          <w:color w:val="1F3864" w:themeColor="accent1" w:themeShade="80"/>
          <w:sz w:val="28"/>
          <w:szCs w:val="28"/>
          <w:lang w:val="en-US"/>
        </w:rPr>
        <w:t>:</w:t>
      </w:r>
      <w:r w:rsidR="006E71BB" w:rsidRPr="009216FB">
        <w:rPr>
          <w:rFonts w:ascii="Times New Roman" w:hAnsi="Times New Roman" w:cs="Times New Roman"/>
          <w:b/>
          <w:bCs/>
          <w:i/>
          <w:iCs/>
          <w:color w:val="1F3864" w:themeColor="accent1" w:themeShade="80"/>
          <w:sz w:val="28"/>
          <w:szCs w:val="28"/>
          <w:lang w:val="en-US"/>
        </w:rPr>
        <w:t xml:space="preserve"> Potential of essential oils for poultry and pigs</w:t>
      </w:r>
      <w:bookmarkEnd w:id="3"/>
    </w:p>
    <w:p w14:paraId="794550A7" w14:textId="63E747E9" w:rsidR="00AA4638" w:rsidRPr="00AA4638" w:rsidRDefault="00AA4638" w:rsidP="00296E84">
      <w:pPr>
        <w:spacing w:line="360" w:lineRule="auto"/>
        <w:jc w:val="both"/>
        <w:rPr>
          <w:rFonts w:ascii="Times New Roman" w:hAnsi="Times New Roman" w:cs="Times New Roman"/>
          <w:i/>
          <w:iCs/>
          <w:lang w:val="en-US"/>
        </w:rPr>
      </w:pPr>
      <w:r w:rsidRPr="00AA4638">
        <w:rPr>
          <w:rFonts w:ascii="Times New Roman" w:hAnsi="Times New Roman" w:cs="Times New Roman"/>
          <w:i/>
          <w:iCs/>
          <w:lang w:val="en-US"/>
        </w:rPr>
        <w:t>(Published: 10 January 2018)</w:t>
      </w:r>
    </w:p>
    <w:p w14:paraId="3ABE95B4" w14:textId="10B38935" w:rsidR="00AA4638" w:rsidRPr="00AA4638" w:rsidRDefault="00AA4638" w:rsidP="00296E84">
      <w:pPr>
        <w:spacing w:line="360" w:lineRule="auto"/>
        <w:jc w:val="both"/>
        <w:rPr>
          <w:rFonts w:ascii="Times New Roman" w:hAnsi="Times New Roman" w:cs="Times New Roman"/>
          <w:b/>
          <w:bCs/>
          <w:lang w:val="en-US"/>
        </w:rPr>
      </w:pPr>
      <w:r w:rsidRPr="00AA4638">
        <w:rPr>
          <w:rFonts w:ascii="Times New Roman" w:hAnsi="Times New Roman" w:cs="Times New Roman"/>
          <w:b/>
          <w:bCs/>
          <w:i/>
          <w:iCs/>
          <w:lang w:val="en-US"/>
        </w:rPr>
        <w:t>Animal Nutrition</w:t>
      </w:r>
    </w:p>
    <w:p w14:paraId="68EA4C92" w14:textId="656A4C26" w:rsidR="006E71BB" w:rsidRPr="006E71BB" w:rsidRDefault="00EB59EB" w:rsidP="00296E8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rPr>
        <w:t>Ίδρυμα</w:t>
      </w:r>
      <w:r w:rsidRPr="006E71BB">
        <w:rPr>
          <w:rFonts w:ascii="Times New Roman" w:hAnsi="Times New Roman" w:cs="Times New Roman"/>
          <w:b/>
          <w:bCs/>
          <w:sz w:val="28"/>
          <w:szCs w:val="28"/>
          <w:lang w:val="en-US"/>
        </w:rPr>
        <w:t>:</w:t>
      </w:r>
      <w:r w:rsidR="006E71BB">
        <w:rPr>
          <w:rFonts w:ascii="Times New Roman" w:hAnsi="Times New Roman" w:cs="Times New Roman"/>
          <w:b/>
          <w:bCs/>
          <w:sz w:val="28"/>
          <w:szCs w:val="28"/>
          <w:lang w:val="en-US"/>
        </w:rPr>
        <w:t xml:space="preserve"> </w:t>
      </w:r>
      <w:r w:rsidR="006E71BB" w:rsidRPr="006E71BB">
        <w:rPr>
          <w:rFonts w:ascii="Times New Roman" w:hAnsi="Times New Roman" w:cs="Times New Roman"/>
          <w:sz w:val="24"/>
          <w:szCs w:val="24"/>
          <w:lang w:val="en-US"/>
        </w:rPr>
        <w:t xml:space="preserve">DSM (China) Animal Nutrition Research Center, </w:t>
      </w:r>
      <w:proofErr w:type="spellStart"/>
      <w:r w:rsidR="006E71BB" w:rsidRPr="006E71BB">
        <w:rPr>
          <w:rFonts w:ascii="Times New Roman" w:hAnsi="Times New Roman" w:cs="Times New Roman"/>
          <w:sz w:val="24"/>
          <w:szCs w:val="24"/>
          <w:lang w:val="en-US"/>
        </w:rPr>
        <w:t>Bazhou</w:t>
      </w:r>
      <w:proofErr w:type="spellEnd"/>
      <w:r w:rsidR="006E71BB" w:rsidRPr="006E71BB">
        <w:rPr>
          <w:rFonts w:ascii="Times New Roman" w:hAnsi="Times New Roman" w:cs="Times New Roman"/>
          <w:sz w:val="24"/>
          <w:szCs w:val="24"/>
          <w:lang w:val="en-US"/>
        </w:rPr>
        <w:t xml:space="preserve"> 065799, China </w:t>
      </w:r>
    </w:p>
    <w:p w14:paraId="6069A3B9" w14:textId="5EA873DA" w:rsidR="00EB59EB" w:rsidRPr="00320868" w:rsidRDefault="00EB59EB"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320868">
        <w:rPr>
          <w:rFonts w:ascii="Times New Roman" w:hAnsi="Times New Roman" w:cs="Times New Roman"/>
          <w:b/>
          <w:bCs/>
          <w:sz w:val="28"/>
          <w:szCs w:val="28"/>
          <w:lang w:val="en-US"/>
        </w:rPr>
        <w:t>:</w:t>
      </w:r>
      <w:r w:rsidR="006E71BB" w:rsidRPr="00320868">
        <w:rPr>
          <w:rFonts w:ascii="Times New Roman" w:hAnsi="Times New Roman" w:cs="Times New Roman"/>
          <w:b/>
          <w:bCs/>
          <w:sz w:val="28"/>
          <w:szCs w:val="28"/>
          <w:lang w:val="en-US"/>
        </w:rPr>
        <w:t xml:space="preserve"> </w:t>
      </w:r>
      <w:proofErr w:type="spellStart"/>
      <w:r w:rsidR="00320868">
        <w:rPr>
          <w:rFonts w:ascii="Times New Roman" w:hAnsi="Times New Roman" w:cs="Times New Roman"/>
          <w:sz w:val="24"/>
          <w:szCs w:val="24"/>
          <w:lang w:val="en-US"/>
        </w:rPr>
        <w:t>Zhai</w:t>
      </w:r>
      <w:proofErr w:type="spellEnd"/>
      <w:r w:rsidR="00244A33">
        <w:rPr>
          <w:rFonts w:ascii="Times New Roman" w:hAnsi="Times New Roman" w:cs="Times New Roman"/>
          <w:sz w:val="24"/>
          <w:szCs w:val="24"/>
          <w:lang w:val="en-US"/>
        </w:rPr>
        <w:t>,</w:t>
      </w:r>
      <w:r w:rsidR="00320868" w:rsidRPr="00320868">
        <w:rPr>
          <w:rFonts w:ascii="Times New Roman" w:hAnsi="Times New Roman" w:cs="Times New Roman"/>
          <w:sz w:val="24"/>
          <w:szCs w:val="24"/>
          <w:lang w:val="en-US"/>
        </w:rPr>
        <w:t xml:space="preserve"> </w:t>
      </w:r>
      <w:r w:rsidR="00320868">
        <w:rPr>
          <w:rFonts w:ascii="Times New Roman" w:hAnsi="Times New Roman" w:cs="Times New Roman"/>
          <w:sz w:val="24"/>
          <w:szCs w:val="24"/>
          <w:lang w:val="en-US"/>
        </w:rPr>
        <w:t>H</w:t>
      </w:r>
      <w:r w:rsidR="00244A33">
        <w:rPr>
          <w:rFonts w:ascii="Times New Roman" w:hAnsi="Times New Roman" w:cs="Times New Roman"/>
          <w:sz w:val="24"/>
          <w:szCs w:val="24"/>
          <w:lang w:val="en-US"/>
        </w:rPr>
        <w:t>.</w:t>
      </w:r>
      <w:r w:rsidR="00320868">
        <w:rPr>
          <w:rFonts w:ascii="Times New Roman" w:hAnsi="Times New Roman" w:cs="Times New Roman"/>
          <w:sz w:val="24"/>
          <w:szCs w:val="24"/>
          <w:lang w:val="en-US"/>
        </w:rPr>
        <w:t>, et al.</w:t>
      </w:r>
    </w:p>
    <w:p w14:paraId="677435C1" w14:textId="3EED265E" w:rsidR="00EB59EB" w:rsidRPr="00AA4638" w:rsidRDefault="00EB59EB" w:rsidP="00296E84">
      <w:pPr>
        <w:spacing w:line="360" w:lineRule="auto"/>
        <w:jc w:val="both"/>
        <w:rPr>
          <w:rFonts w:ascii="Times New Roman" w:hAnsi="Times New Roman" w:cs="Times New Roman"/>
          <w:sz w:val="24"/>
          <w:szCs w:val="24"/>
        </w:rPr>
      </w:pPr>
      <w:r>
        <w:rPr>
          <w:rFonts w:ascii="Times New Roman" w:hAnsi="Times New Roman" w:cs="Times New Roman"/>
          <w:b/>
          <w:bCs/>
          <w:sz w:val="28"/>
          <w:szCs w:val="28"/>
        </w:rPr>
        <w:t>Περίληψη</w:t>
      </w:r>
      <w:r w:rsidRPr="006E71BB">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6E71BB">
        <w:rPr>
          <w:rFonts w:ascii="Times New Roman" w:hAnsi="Times New Roman" w:cs="Times New Roman"/>
          <w:b/>
          <w:bCs/>
          <w:sz w:val="28"/>
          <w:szCs w:val="28"/>
        </w:rPr>
        <w:t>:</w:t>
      </w:r>
      <w:r w:rsidR="006E71BB" w:rsidRPr="006E71BB">
        <w:rPr>
          <w:rFonts w:ascii="Times New Roman" w:hAnsi="Times New Roman" w:cs="Times New Roman"/>
          <w:b/>
          <w:bCs/>
          <w:sz w:val="28"/>
          <w:szCs w:val="28"/>
        </w:rPr>
        <w:t xml:space="preserve"> </w:t>
      </w:r>
      <w:r w:rsidR="006E71BB">
        <w:rPr>
          <w:rFonts w:ascii="Times New Roman" w:hAnsi="Times New Roman" w:cs="Times New Roman"/>
          <w:sz w:val="24"/>
          <w:szCs w:val="24"/>
        </w:rPr>
        <w:t>Σύμφωνα με τους μελετητές, η αυξανόμενη πίεση για μείωση της χρήσης των αντιβιοτικών, μπορούν να οδηγήσουν σε αυξανόμενη χρήση αιθέριων ελαίων στον τομέα της ζωικής παραγωγής. Στο</w:t>
      </w:r>
      <w:r w:rsidR="006E71BB" w:rsidRPr="006E71BB">
        <w:rPr>
          <w:rFonts w:ascii="Times New Roman" w:hAnsi="Times New Roman" w:cs="Times New Roman"/>
          <w:sz w:val="24"/>
          <w:szCs w:val="24"/>
        </w:rPr>
        <w:t xml:space="preserve"> </w:t>
      </w:r>
      <w:r w:rsidR="006E71BB">
        <w:rPr>
          <w:rFonts w:ascii="Times New Roman" w:hAnsi="Times New Roman" w:cs="Times New Roman"/>
          <w:sz w:val="24"/>
          <w:szCs w:val="24"/>
        </w:rPr>
        <w:t>άρθρο</w:t>
      </w:r>
      <w:r w:rsidR="006E71BB" w:rsidRPr="006E71BB">
        <w:rPr>
          <w:rFonts w:ascii="Times New Roman" w:hAnsi="Times New Roman" w:cs="Times New Roman"/>
          <w:sz w:val="24"/>
          <w:szCs w:val="24"/>
        </w:rPr>
        <w:t>,</w:t>
      </w:r>
      <w:r w:rsidR="006E71BB">
        <w:rPr>
          <w:rFonts w:ascii="Times New Roman" w:hAnsi="Times New Roman" w:cs="Times New Roman"/>
          <w:sz w:val="24"/>
          <w:szCs w:val="24"/>
        </w:rPr>
        <w:t xml:space="preserve"> μεταξύ άλλων παρουσιάζεται και το αιθέριο έλαιο ρίγανης. Οι</w:t>
      </w:r>
      <w:r w:rsidR="006E71BB" w:rsidRPr="006E71BB">
        <w:rPr>
          <w:rFonts w:ascii="Times New Roman" w:hAnsi="Times New Roman" w:cs="Times New Roman"/>
          <w:sz w:val="24"/>
          <w:szCs w:val="24"/>
        </w:rPr>
        <w:t xml:space="preserve"> </w:t>
      </w:r>
      <w:r w:rsidR="006E71BB">
        <w:rPr>
          <w:rFonts w:ascii="Times New Roman" w:hAnsi="Times New Roman" w:cs="Times New Roman"/>
          <w:sz w:val="24"/>
          <w:szCs w:val="24"/>
        </w:rPr>
        <w:t>φαινόλες</w:t>
      </w:r>
      <w:r w:rsidR="006E71BB" w:rsidRPr="006E71BB">
        <w:rPr>
          <w:rFonts w:ascii="Times New Roman" w:hAnsi="Times New Roman" w:cs="Times New Roman"/>
          <w:sz w:val="24"/>
          <w:szCs w:val="24"/>
        </w:rPr>
        <w:t xml:space="preserve"> (</w:t>
      </w:r>
      <w:proofErr w:type="spellStart"/>
      <w:r w:rsidR="006E71BB">
        <w:rPr>
          <w:rFonts w:ascii="Times New Roman" w:hAnsi="Times New Roman" w:cs="Times New Roman"/>
          <w:sz w:val="24"/>
          <w:szCs w:val="24"/>
        </w:rPr>
        <w:t>καρβακρόλη</w:t>
      </w:r>
      <w:proofErr w:type="spellEnd"/>
      <w:r w:rsidR="006E71BB" w:rsidRPr="006E71BB">
        <w:rPr>
          <w:rFonts w:ascii="Times New Roman" w:hAnsi="Times New Roman" w:cs="Times New Roman"/>
          <w:sz w:val="24"/>
          <w:szCs w:val="24"/>
        </w:rPr>
        <w:t xml:space="preserve"> </w:t>
      </w:r>
      <w:r w:rsidR="006E71BB">
        <w:rPr>
          <w:rFonts w:ascii="Times New Roman" w:hAnsi="Times New Roman" w:cs="Times New Roman"/>
          <w:sz w:val="24"/>
          <w:szCs w:val="24"/>
        </w:rPr>
        <w:t>και</w:t>
      </w:r>
      <w:r w:rsidR="006E71BB" w:rsidRPr="006E71BB">
        <w:rPr>
          <w:rFonts w:ascii="Times New Roman" w:hAnsi="Times New Roman" w:cs="Times New Roman"/>
          <w:sz w:val="24"/>
          <w:szCs w:val="24"/>
        </w:rPr>
        <w:t xml:space="preserve"> </w:t>
      </w:r>
      <w:r w:rsidR="006E71BB">
        <w:rPr>
          <w:rFonts w:ascii="Times New Roman" w:hAnsi="Times New Roman" w:cs="Times New Roman"/>
          <w:sz w:val="24"/>
          <w:szCs w:val="24"/>
        </w:rPr>
        <w:t>φαινόλη</w:t>
      </w:r>
      <w:r w:rsidR="006E71BB" w:rsidRPr="006E71BB">
        <w:rPr>
          <w:rFonts w:ascii="Times New Roman" w:hAnsi="Times New Roman" w:cs="Times New Roman"/>
          <w:sz w:val="24"/>
          <w:szCs w:val="24"/>
        </w:rPr>
        <w:t xml:space="preserve">) </w:t>
      </w:r>
      <w:r w:rsidR="006E71BB">
        <w:rPr>
          <w:rFonts w:ascii="Times New Roman" w:hAnsi="Times New Roman" w:cs="Times New Roman"/>
          <w:sz w:val="24"/>
          <w:szCs w:val="24"/>
        </w:rPr>
        <w:t>συνιστούν</w:t>
      </w:r>
      <w:r w:rsidR="006E71BB" w:rsidRPr="006E71BB">
        <w:rPr>
          <w:rFonts w:ascii="Times New Roman" w:hAnsi="Times New Roman" w:cs="Times New Roman"/>
          <w:sz w:val="24"/>
          <w:szCs w:val="24"/>
        </w:rPr>
        <w:t xml:space="preserve"> </w:t>
      </w:r>
      <w:r w:rsidR="006E71BB">
        <w:rPr>
          <w:rFonts w:ascii="Times New Roman" w:hAnsi="Times New Roman" w:cs="Times New Roman"/>
          <w:sz w:val="24"/>
          <w:szCs w:val="24"/>
        </w:rPr>
        <w:t>το</w:t>
      </w:r>
      <w:r w:rsidR="006E71BB" w:rsidRPr="006E71BB">
        <w:rPr>
          <w:rFonts w:ascii="Times New Roman" w:hAnsi="Times New Roman" w:cs="Times New Roman"/>
          <w:sz w:val="24"/>
          <w:szCs w:val="24"/>
        </w:rPr>
        <w:t xml:space="preserve"> 80% </w:t>
      </w:r>
      <w:r w:rsidR="006E71BB">
        <w:rPr>
          <w:rFonts w:ascii="Times New Roman" w:hAnsi="Times New Roman" w:cs="Times New Roman"/>
          <w:sz w:val="24"/>
          <w:szCs w:val="24"/>
        </w:rPr>
        <w:t>της</w:t>
      </w:r>
      <w:r w:rsidR="006E71BB" w:rsidRPr="006E71BB">
        <w:rPr>
          <w:rFonts w:ascii="Times New Roman" w:hAnsi="Times New Roman" w:cs="Times New Roman"/>
          <w:sz w:val="24"/>
          <w:szCs w:val="24"/>
        </w:rPr>
        <w:t xml:space="preserve"> </w:t>
      </w:r>
      <w:r w:rsidR="006E71BB">
        <w:rPr>
          <w:rFonts w:ascii="Times New Roman" w:hAnsi="Times New Roman" w:cs="Times New Roman"/>
          <w:sz w:val="24"/>
          <w:szCs w:val="24"/>
        </w:rPr>
        <w:t xml:space="preserve">περιεκτικότητας του </w:t>
      </w:r>
      <w:proofErr w:type="spellStart"/>
      <w:r w:rsidR="006E71BB">
        <w:rPr>
          <w:rFonts w:ascii="Times New Roman" w:hAnsi="Times New Roman" w:cs="Times New Roman"/>
          <w:sz w:val="24"/>
          <w:szCs w:val="24"/>
        </w:rPr>
        <w:t>ριγανελαίου</w:t>
      </w:r>
      <w:proofErr w:type="spellEnd"/>
      <w:r w:rsidR="006E71BB">
        <w:rPr>
          <w:rFonts w:ascii="Times New Roman" w:hAnsi="Times New Roman" w:cs="Times New Roman"/>
          <w:sz w:val="24"/>
          <w:szCs w:val="24"/>
        </w:rPr>
        <w:t xml:space="preserve"> και είναι γνωστές για τις </w:t>
      </w:r>
      <w:r w:rsidR="006E71BB" w:rsidRPr="00746D6B">
        <w:rPr>
          <w:rFonts w:ascii="Times New Roman" w:hAnsi="Times New Roman" w:cs="Times New Roman"/>
          <w:b/>
          <w:bCs/>
          <w:sz w:val="24"/>
          <w:szCs w:val="24"/>
        </w:rPr>
        <w:t>αντιοξειδωτικές</w:t>
      </w:r>
      <w:r w:rsidR="006E71BB">
        <w:rPr>
          <w:rFonts w:ascii="Times New Roman" w:hAnsi="Times New Roman" w:cs="Times New Roman"/>
          <w:sz w:val="24"/>
          <w:szCs w:val="24"/>
        </w:rPr>
        <w:t xml:space="preserve"> τους </w:t>
      </w:r>
      <w:r w:rsidR="006E71BB" w:rsidRPr="00746D6B">
        <w:rPr>
          <w:rFonts w:ascii="Times New Roman" w:hAnsi="Times New Roman" w:cs="Times New Roman"/>
          <w:b/>
          <w:bCs/>
          <w:sz w:val="24"/>
          <w:szCs w:val="24"/>
        </w:rPr>
        <w:t>ιδιότητες</w:t>
      </w:r>
      <w:r w:rsidR="006E71BB">
        <w:rPr>
          <w:rFonts w:ascii="Times New Roman" w:hAnsi="Times New Roman" w:cs="Times New Roman"/>
          <w:sz w:val="24"/>
          <w:szCs w:val="24"/>
        </w:rPr>
        <w:t xml:space="preserve">. </w:t>
      </w:r>
      <w:r w:rsidR="00AA4638">
        <w:rPr>
          <w:rFonts w:ascii="Times New Roman" w:hAnsi="Times New Roman" w:cs="Times New Roman"/>
          <w:sz w:val="24"/>
          <w:szCs w:val="24"/>
        </w:rPr>
        <w:t>Τέλος</w:t>
      </w:r>
      <w:r w:rsidR="00AA4638" w:rsidRPr="00AA4638">
        <w:rPr>
          <w:rFonts w:ascii="Times New Roman" w:hAnsi="Times New Roman" w:cs="Times New Roman"/>
          <w:sz w:val="24"/>
          <w:szCs w:val="24"/>
        </w:rPr>
        <w:t xml:space="preserve">, </w:t>
      </w:r>
      <w:r w:rsidR="00AA4638">
        <w:rPr>
          <w:rFonts w:ascii="Times New Roman" w:hAnsi="Times New Roman" w:cs="Times New Roman"/>
          <w:sz w:val="24"/>
          <w:szCs w:val="24"/>
        </w:rPr>
        <w:t>οι</w:t>
      </w:r>
      <w:r w:rsidR="00AA4638" w:rsidRPr="00AA4638">
        <w:rPr>
          <w:rFonts w:ascii="Times New Roman" w:hAnsi="Times New Roman" w:cs="Times New Roman"/>
          <w:sz w:val="24"/>
          <w:szCs w:val="24"/>
        </w:rPr>
        <w:t xml:space="preserve"> </w:t>
      </w:r>
      <w:r w:rsidR="00AA4638">
        <w:rPr>
          <w:rFonts w:ascii="Times New Roman" w:hAnsi="Times New Roman" w:cs="Times New Roman"/>
          <w:sz w:val="24"/>
          <w:szCs w:val="24"/>
        </w:rPr>
        <w:t>μελετητές</w:t>
      </w:r>
      <w:r w:rsidR="00AA4638" w:rsidRPr="00AA4638">
        <w:rPr>
          <w:rFonts w:ascii="Times New Roman" w:hAnsi="Times New Roman" w:cs="Times New Roman"/>
          <w:sz w:val="24"/>
          <w:szCs w:val="24"/>
        </w:rPr>
        <w:t xml:space="preserve"> </w:t>
      </w:r>
      <w:r w:rsidR="00AA4638">
        <w:rPr>
          <w:rFonts w:ascii="Times New Roman" w:hAnsi="Times New Roman" w:cs="Times New Roman"/>
          <w:sz w:val="24"/>
          <w:szCs w:val="24"/>
        </w:rPr>
        <w:t>προτείνουν</w:t>
      </w:r>
      <w:r w:rsidR="00AA4638" w:rsidRPr="00AA4638">
        <w:rPr>
          <w:rFonts w:ascii="Times New Roman" w:hAnsi="Times New Roman" w:cs="Times New Roman"/>
          <w:sz w:val="24"/>
          <w:szCs w:val="24"/>
        </w:rPr>
        <w:t xml:space="preserve"> </w:t>
      </w:r>
      <w:r w:rsidR="00AA4638">
        <w:rPr>
          <w:rFonts w:ascii="Times New Roman" w:hAnsi="Times New Roman" w:cs="Times New Roman"/>
          <w:sz w:val="24"/>
          <w:szCs w:val="24"/>
        </w:rPr>
        <w:t>πεδία</w:t>
      </w:r>
      <w:r w:rsidR="00AA4638" w:rsidRPr="00AA4638">
        <w:rPr>
          <w:rFonts w:ascii="Times New Roman" w:hAnsi="Times New Roman" w:cs="Times New Roman"/>
          <w:sz w:val="24"/>
          <w:szCs w:val="24"/>
        </w:rPr>
        <w:t xml:space="preserve"> </w:t>
      </w:r>
      <w:r w:rsidR="00AA4638">
        <w:rPr>
          <w:rFonts w:ascii="Times New Roman" w:hAnsi="Times New Roman" w:cs="Times New Roman"/>
          <w:sz w:val="24"/>
          <w:szCs w:val="24"/>
        </w:rPr>
        <w:t>έρευνας σχετικά με τα αιθέρια έλαια, καθώς θεωρούν πως οι ενδείξεις για τα οφέλη υπάρχουν αλλά η αποτελεσματικότητα τους δεν έχει αποδειχθεί πλήρως ακόμα.</w:t>
      </w:r>
    </w:p>
    <w:p w14:paraId="75212CBF" w14:textId="50F23398" w:rsidR="00EB59EB" w:rsidRPr="00EB59EB" w:rsidRDefault="00EB59EB" w:rsidP="00296E84">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lang w:val="en-US"/>
        </w:rPr>
        <w:t>Abstract:</w:t>
      </w:r>
      <w:r w:rsidRPr="00EB59EB">
        <w:rPr>
          <w:lang w:val="en-US"/>
        </w:rPr>
        <w:t xml:space="preserve"> </w:t>
      </w:r>
      <w:r w:rsidRPr="00EB59EB">
        <w:rPr>
          <w:rFonts w:ascii="Times New Roman" w:hAnsi="Times New Roman" w:cs="Times New Roman"/>
          <w:sz w:val="24"/>
          <w:szCs w:val="24"/>
          <w:lang w:val="en-US"/>
        </w:rPr>
        <w:t>The increasing pressure of abolishing and/or decreasing the use of antibiotics as antimicrobial growth promoters for livestock calls for alternative solutions to sustain the efficiency of current livestock production. Among the alternatives, essential oils have a great potential and are generally considered natural, less toxic, and free from residues. Essential oils have been proven in numerous in vitro studies to exert antimicrobial effects on various pathogens. The current review touched on the basics of essential oils, and the in vivo effects of essential oils on growth, intestinal microflora, anti-oxidation, immune functionality, meat qualities as well as the possible modes of action in poultry and pigs, and the future research areas were proposed.</w:t>
      </w:r>
    </w:p>
    <w:p w14:paraId="340F15E8" w14:textId="48B09E27" w:rsidR="00EB59EB" w:rsidRDefault="00EB59EB" w:rsidP="00296E8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lang w:val="en-US"/>
        </w:rPr>
        <w:t>Conclusions:</w:t>
      </w:r>
      <w:r w:rsidR="006E71BB">
        <w:rPr>
          <w:rFonts w:ascii="Times New Roman" w:hAnsi="Times New Roman" w:cs="Times New Roman"/>
          <w:b/>
          <w:bCs/>
          <w:sz w:val="28"/>
          <w:szCs w:val="28"/>
          <w:lang w:val="en-US"/>
        </w:rPr>
        <w:t xml:space="preserve"> </w:t>
      </w:r>
      <w:r w:rsidR="006E71BB" w:rsidRPr="006E71BB">
        <w:rPr>
          <w:rFonts w:ascii="Times New Roman" w:hAnsi="Times New Roman" w:cs="Times New Roman"/>
          <w:sz w:val="24"/>
          <w:szCs w:val="24"/>
          <w:lang w:val="en-US"/>
        </w:rPr>
        <w:t xml:space="preserve">The success of essential oils depends on whether our knowledge of their actions is based on a solid scientific ground. This review shows that the positive effects of essential oils on the growth performance of poultry and pigs exist both abundantly and controversially, which makes the speculated underlying mechanisms further questionable. Firstly, more attention should be paid to dietary characteristics and experimental environments, and the description of the tested essential oils should be stricter. The description of the starting materials and extraction methods cannot </w:t>
      </w:r>
      <w:r w:rsidR="006E71BB" w:rsidRPr="006E71BB">
        <w:rPr>
          <w:rFonts w:ascii="Times New Roman" w:hAnsi="Times New Roman" w:cs="Times New Roman"/>
          <w:sz w:val="24"/>
          <w:szCs w:val="24"/>
          <w:lang w:val="en-US"/>
        </w:rPr>
        <w:lastRenderedPageBreak/>
        <w:t xml:space="preserve">guarantee the stable chemical composition of essential oils in animal trials, which should be further disclosed by analytical methods. These analytical results are essential for congregating the animal trial results and reconciling the conclusions. Secondly, the metabolism of essential oils should be better understood, which could cast light on the chemical forms and the locales in the animal body for the essential oils per se or their derivative metabolites to present themselves, and consequently to connect to their declared benefits. Lastly, the evidence for the link between essential oils and animal health is not robust yet. Anecdotal evidence and in vitro studies could not warrant the in vivo effects of essential oils. The direct effects on gut microflora and the indirect effects via the </w:t>
      </w:r>
      <w:proofErr w:type="spellStart"/>
      <w:r w:rsidR="006E71BB" w:rsidRPr="006E71BB">
        <w:rPr>
          <w:rFonts w:ascii="Times New Roman" w:hAnsi="Times New Roman" w:cs="Times New Roman"/>
          <w:sz w:val="24"/>
          <w:szCs w:val="24"/>
          <w:lang w:val="en-US"/>
        </w:rPr>
        <w:t>gutassociated</w:t>
      </w:r>
      <w:proofErr w:type="spellEnd"/>
      <w:r w:rsidR="006E71BB" w:rsidRPr="006E71BB">
        <w:rPr>
          <w:rFonts w:ascii="Times New Roman" w:hAnsi="Times New Roman" w:cs="Times New Roman"/>
          <w:sz w:val="24"/>
          <w:szCs w:val="24"/>
          <w:lang w:val="en-US"/>
        </w:rPr>
        <w:t xml:space="preserve"> immune system should be further explored.</w:t>
      </w:r>
    </w:p>
    <w:p w14:paraId="548ECBE0" w14:textId="77777777" w:rsidR="00D66F2A" w:rsidRDefault="00D66F2A" w:rsidP="00296E84">
      <w:pPr>
        <w:spacing w:line="360" w:lineRule="auto"/>
        <w:jc w:val="both"/>
        <w:rPr>
          <w:rFonts w:ascii="Times New Roman" w:hAnsi="Times New Roman" w:cs="Times New Roman"/>
          <w:b/>
          <w:bCs/>
          <w:sz w:val="36"/>
          <w:szCs w:val="36"/>
          <w:lang w:val="en-US"/>
        </w:rPr>
      </w:pPr>
    </w:p>
    <w:p w14:paraId="25853DFF" w14:textId="77777777" w:rsidR="00D66F2A" w:rsidRDefault="00D66F2A" w:rsidP="00296E84">
      <w:pPr>
        <w:spacing w:line="360" w:lineRule="auto"/>
        <w:jc w:val="both"/>
        <w:rPr>
          <w:rFonts w:ascii="Times New Roman" w:hAnsi="Times New Roman" w:cs="Times New Roman"/>
          <w:b/>
          <w:bCs/>
          <w:sz w:val="36"/>
          <w:szCs w:val="36"/>
          <w:lang w:val="en-US"/>
        </w:rPr>
      </w:pPr>
    </w:p>
    <w:p w14:paraId="65BDA57E" w14:textId="77777777" w:rsidR="00D66F2A" w:rsidRDefault="00D66F2A" w:rsidP="00296E84">
      <w:pPr>
        <w:spacing w:line="360" w:lineRule="auto"/>
        <w:jc w:val="both"/>
        <w:rPr>
          <w:rFonts w:ascii="Times New Roman" w:hAnsi="Times New Roman" w:cs="Times New Roman"/>
          <w:b/>
          <w:bCs/>
          <w:sz w:val="36"/>
          <w:szCs w:val="36"/>
          <w:lang w:val="en-US"/>
        </w:rPr>
      </w:pPr>
    </w:p>
    <w:p w14:paraId="2F0D27B4" w14:textId="77777777" w:rsidR="00D66F2A" w:rsidRDefault="00D66F2A" w:rsidP="00296E84">
      <w:pPr>
        <w:spacing w:line="360" w:lineRule="auto"/>
        <w:jc w:val="both"/>
        <w:rPr>
          <w:rFonts w:ascii="Times New Roman" w:hAnsi="Times New Roman" w:cs="Times New Roman"/>
          <w:b/>
          <w:bCs/>
          <w:sz w:val="36"/>
          <w:szCs w:val="36"/>
          <w:lang w:val="en-US"/>
        </w:rPr>
      </w:pPr>
    </w:p>
    <w:p w14:paraId="1FB9493B" w14:textId="77777777" w:rsidR="00D66F2A" w:rsidRDefault="00D66F2A" w:rsidP="00296E84">
      <w:pPr>
        <w:spacing w:line="360" w:lineRule="auto"/>
        <w:jc w:val="both"/>
        <w:rPr>
          <w:rFonts w:ascii="Times New Roman" w:hAnsi="Times New Roman" w:cs="Times New Roman"/>
          <w:b/>
          <w:bCs/>
          <w:sz w:val="36"/>
          <w:szCs w:val="36"/>
          <w:lang w:val="en-US"/>
        </w:rPr>
      </w:pPr>
    </w:p>
    <w:p w14:paraId="52D201CB" w14:textId="77777777" w:rsidR="00D66F2A" w:rsidRDefault="00D66F2A" w:rsidP="00296E84">
      <w:pPr>
        <w:spacing w:line="360" w:lineRule="auto"/>
        <w:jc w:val="both"/>
        <w:rPr>
          <w:rFonts w:ascii="Times New Roman" w:hAnsi="Times New Roman" w:cs="Times New Roman"/>
          <w:b/>
          <w:bCs/>
          <w:sz w:val="36"/>
          <w:szCs w:val="36"/>
          <w:lang w:val="en-US"/>
        </w:rPr>
      </w:pPr>
    </w:p>
    <w:p w14:paraId="37BBDA87" w14:textId="77777777" w:rsidR="00D66F2A" w:rsidRDefault="00D66F2A" w:rsidP="00296E84">
      <w:pPr>
        <w:spacing w:line="360" w:lineRule="auto"/>
        <w:jc w:val="both"/>
        <w:rPr>
          <w:rFonts w:ascii="Times New Roman" w:hAnsi="Times New Roman" w:cs="Times New Roman"/>
          <w:b/>
          <w:bCs/>
          <w:sz w:val="36"/>
          <w:szCs w:val="36"/>
          <w:lang w:val="en-US"/>
        </w:rPr>
      </w:pPr>
    </w:p>
    <w:p w14:paraId="73B2CAC7" w14:textId="77777777" w:rsidR="00D66F2A" w:rsidRDefault="00D66F2A" w:rsidP="00296E84">
      <w:pPr>
        <w:spacing w:line="360" w:lineRule="auto"/>
        <w:jc w:val="both"/>
        <w:rPr>
          <w:rFonts w:ascii="Times New Roman" w:hAnsi="Times New Roman" w:cs="Times New Roman"/>
          <w:b/>
          <w:bCs/>
          <w:sz w:val="36"/>
          <w:szCs w:val="36"/>
          <w:lang w:val="en-US"/>
        </w:rPr>
      </w:pPr>
    </w:p>
    <w:p w14:paraId="5DBF2786" w14:textId="77777777" w:rsidR="00D66F2A" w:rsidRDefault="00D66F2A" w:rsidP="00296E84">
      <w:pPr>
        <w:spacing w:line="360" w:lineRule="auto"/>
        <w:jc w:val="both"/>
        <w:rPr>
          <w:rFonts w:ascii="Times New Roman" w:hAnsi="Times New Roman" w:cs="Times New Roman"/>
          <w:b/>
          <w:bCs/>
          <w:sz w:val="36"/>
          <w:szCs w:val="36"/>
          <w:lang w:val="en-US"/>
        </w:rPr>
      </w:pPr>
    </w:p>
    <w:p w14:paraId="31AA02AF" w14:textId="77777777" w:rsidR="00D66F2A" w:rsidRDefault="00D66F2A" w:rsidP="00296E84">
      <w:pPr>
        <w:spacing w:line="360" w:lineRule="auto"/>
        <w:jc w:val="both"/>
        <w:rPr>
          <w:rFonts w:ascii="Times New Roman" w:hAnsi="Times New Roman" w:cs="Times New Roman"/>
          <w:b/>
          <w:bCs/>
          <w:sz w:val="36"/>
          <w:szCs w:val="36"/>
          <w:lang w:val="en-US"/>
        </w:rPr>
      </w:pPr>
    </w:p>
    <w:p w14:paraId="407E8213" w14:textId="77777777" w:rsidR="00D66F2A" w:rsidRDefault="00D66F2A" w:rsidP="00296E84">
      <w:pPr>
        <w:spacing w:line="360" w:lineRule="auto"/>
        <w:jc w:val="both"/>
        <w:rPr>
          <w:rFonts w:ascii="Times New Roman" w:hAnsi="Times New Roman" w:cs="Times New Roman"/>
          <w:b/>
          <w:bCs/>
          <w:sz w:val="36"/>
          <w:szCs w:val="36"/>
          <w:lang w:val="en-US"/>
        </w:rPr>
      </w:pPr>
    </w:p>
    <w:p w14:paraId="3AB00D25" w14:textId="7678D4DB" w:rsidR="00E0169D" w:rsidRDefault="00E0169D" w:rsidP="00296E84">
      <w:pPr>
        <w:spacing w:line="360" w:lineRule="auto"/>
        <w:jc w:val="both"/>
        <w:rPr>
          <w:rFonts w:ascii="Times New Roman" w:hAnsi="Times New Roman" w:cs="Times New Roman"/>
          <w:b/>
          <w:bCs/>
          <w:sz w:val="36"/>
          <w:szCs w:val="36"/>
          <w:lang w:val="en-US"/>
        </w:rPr>
      </w:pPr>
    </w:p>
    <w:p w14:paraId="10C19FC5" w14:textId="7C461A9F" w:rsidR="00E0169D" w:rsidRPr="009216FB" w:rsidRDefault="00E0169D" w:rsidP="00F561CA">
      <w:pPr>
        <w:pStyle w:val="1"/>
        <w:numPr>
          <w:ilvl w:val="0"/>
          <w:numId w:val="5"/>
        </w:numPr>
        <w:spacing w:line="360" w:lineRule="auto"/>
        <w:rPr>
          <w:rFonts w:ascii="Times New Roman" w:hAnsi="Times New Roman" w:cs="Times New Roman"/>
          <w:b/>
          <w:bCs/>
          <w:i/>
          <w:iCs/>
          <w:color w:val="1F3864" w:themeColor="accent1" w:themeShade="80"/>
          <w:sz w:val="28"/>
          <w:szCs w:val="28"/>
          <w:lang w:val="en-US"/>
        </w:rPr>
      </w:pPr>
      <w:bookmarkStart w:id="4" w:name="_Toc74062161"/>
      <w:r w:rsidRPr="009216FB">
        <w:rPr>
          <w:rFonts w:ascii="Times New Roman" w:hAnsi="Times New Roman" w:cs="Times New Roman"/>
          <w:b/>
          <w:bCs/>
          <w:color w:val="1F3864" w:themeColor="accent1" w:themeShade="80"/>
          <w:sz w:val="28"/>
          <w:szCs w:val="28"/>
        </w:rPr>
        <w:lastRenderedPageBreak/>
        <w:t>Τίτλος</w:t>
      </w:r>
      <w:r w:rsidRPr="009216FB">
        <w:rPr>
          <w:rFonts w:ascii="Times New Roman" w:hAnsi="Times New Roman" w:cs="Times New Roman"/>
          <w:b/>
          <w:bCs/>
          <w:color w:val="1F3864" w:themeColor="accent1" w:themeShade="80"/>
          <w:sz w:val="28"/>
          <w:szCs w:val="28"/>
          <w:lang w:val="en-US"/>
        </w:rPr>
        <w:t xml:space="preserve"> </w:t>
      </w:r>
      <w:r w:rsidRPr="009216FB">
        <w:rPr>
          <w:rFonts w:ascii="Times New Roman" w:hAnsi="Times New Roman" w:cs="Times New Roman"/>
          <w:b/>
          <w:bCs/>
          <w:color w:val="1F3864" w:themeColor="accent1" w:themeShade="80"/>
          <w:sz w:val="28"/>
          <w:szCs w:val="28"/>
        </w:rPr>
        <w:t>μελέτης</w:t>
      </w:r>
      <w:r w:rsidRPr="009216FB">
        <w:rPr>
          <w:rFonts w:ascii="Times New Roman" w:hAnsi="Times New Roman" w:cs="Times New Roman"/>
          <w:b/>
          <w:bCs/>
          <w:color w:val="1F3864" w:themeColor="accent1" w:themeShade="80"/>
          <w:sz w:val="28"/>
          <w:szCs w:val="28"/>
          <w:lang w:val="en-US"/>
        </w:rPr>
        <w:t>:</w:t>
      </w:r>
      <w:r w:rsidR="00320868" w:rsidRPr="009216FB">
        <w:rPr>
          <w:rFonts w:ascii="Times New Roman" w:hAnsi="Times New Roman" w:cs="Times New Roman"/>
          <w:b/>
          <w:bCs/>
          <w:color w:val="1F3864" w:themeColor="accent1" w:themeShade="80"/>
          <w:sz w:val="28"/>
          <w:szCs w:val="28"/>
          <w:lang w:val="en-US"/>
        </w:rPr>
        <w:t xml:space="preserve"> </w:t>
      </w:r>
      <w:r w:rsidR="00320868" w:rsidRPr="009216FB">
        <w:rPr>
          <w:rFonts w:ascii="Times New Roman" w:hAnsi="Times New Roman" w:cs="Times New Roman"/>
          <w:b/>
          <w:bCs/>
          <w:i/>
          <w:iCs/>
          <w:color w:val="1F3864" w:themeColor="accent1" w:themeShade="80"/>
          <w:sz w:val="28"/>
          <w:szCs w:val="28"/>
          <w:lang w:val="en-US"/>
        </w:rPr>
        <w:t>Essential Oils as a Feed Additive in Poultry Nutrition</w:t>
      </w:r>
      <w:bookmarkEnd w:id="4"/>
    </w:p>
    <w:p w14:paraId="56FA7D42" w14:textId="2CF4E7AC" w:rsidR="00320868" w:rsidRPr="00320868" w:rsidRDefault="00320868" w:rsidP="00296E84">
      <w:pPr>
        <w:spacing w:line="360" w:lineRule="auto"/>
        <w:jc w:val="both"/>
        <w:rPr>
          <w:rFonts w:ascii="Times New Roman" w:hAnsi="Times New Roman" w:cs="Times New Roman"/>
          <w:i/>
          <w:iCs/>
          <w:lang w:val="en-US"/>
        </w:rPr>
      </w:pPr>
      <w:r w:rsidRPr="00320868">
        <w:rPr>
          <w:rFonts w:ascii="Times New Roman" w:hAnsi="Times New Roman" w:cs="Times New Roman"/>
          <w:i/>
          <w:iCs/>
          <w:lang w:val="en-US"/>
        </w:rPr>
        <w:t>(Published: 31 October 2013)</w:t>
      </w:r>
    </w:p>
    <w:p w14:paraId="4A687764" w14:textId="398F3673" w:rsidR="00320868" w:rsidRPr="00320868" w:rsidRDefault="00320868" w:rsidP="00296E84">
      <w:pPr>
        <w:spacing w:line="360" w:lineRule="auto"/>
        <w:jc w:val="both"/>
        <w:rPr>
          <w:rFonts w:ascii="Times New Roman" w:hAnsi="Times New Roman" w:cs="Times New Roman"/>
          <w:b/>
          <w:bCs/>
          <w:i/>
          <w:iCs/>
          <w:sz w:val="28"/>
          <w:szCs w:val="28"/>
          <w:lang w:val="en-US"/>
        </w:rPr>
      </w:pPr>
      <w:r w:rsidRPr="00320868">
        <w:rPr>
          <w:rFonts w:ascii="Times New Roman" w:hAnsi="Times New Roman" w:cs="Times New Roman"/>
          <w:b/>
          <w:bCs/>
          <w:i/>
          <w:iCs/>
          <w:lang w:val="en-US"/>
        </w:rPr>
        <w:t>Advances in Animal and Veterinary Sciences</w:t>
      </w:r>
      <w:r>
        <w:rPr>
          <w:rFonts w:ascii="Times New Roman" w:hAnsi="Times New Roman" w:cs="Times New Roman"/>
          <w:b/>
          <w:bCs/>
          <w:i/>
          <w:iCs/>
          <w:lang w:val="en-US"/>
        </w:rPr>
        <w:t xml:space="preserve"> </w:t>
      </w:r>
      <w:r w:rsidRPr="00320868">
        <w:rPr>
          <w:rFonts w:ascii="Times New Roman" w:hAnsi="Times New Roman" w:cs="Times New Roman"/>
          <w:b/>
          <w:bCs/>
          <w:i/>
          <w:iCs/>
          <w:lang w:val="en-US"/>
        </w:rPr>
        <w:t>.2</w:t>
      </w:r>
    </w:p>
    <w:p w14:paraId="7E97ADBE" w14:textId="131DEE41" w:rsidR="00E0169D" w:rsidRPr="00320868" w:rsidRDefault="00E0169D"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Ίδρυμα</w:t>
      </w:r>
      <w:r w:rsidRPr="00320868">
        <w:rPr>
          <w:rFonts w:ascii="Times New Roman" w:hAnsi="Times New Roman" w:cs="Times New Roman"/>
          <w:b/>
          <w:bCs/>
          <w:sz w:val="28"/>
          <w:szCs w:val="28"/>
          <w:lang w:val="en-US"/>
        </w:rPr>
        <w:t>:</w:t>
      </w:r>
      <w:r w:rsidR="00320868">
        <w:rPr>
          <w:rFonts w:ascii="Times New Roman" w:hAnsi="Times New Roman" w:cs="Times New Roman"/>
          <w:b/>
          <w:bCs/>
          <w:sz w:val="28"/>
          <w:szCs w:val="28"/>
          <w:lang w:val="en-US"/>
        </w:rPr>
        <w:t xml:space="preserve"> </w:t>
      </w:r>
      <w:r w:rsidR="00320868" w:rsidRPr="00B6460E">
        <w:rPr>
          <w:rFonts w:ascii="Times New Roman" w:hAnsi="Times New Roman" w:cs="Times New Roman"/>
          <w:sz w:val="24"/>
          <w:szCs w:val="24"/>
          <w:lang w:val="en-US"/>
        </w:rPr>
        <w:t>Division of Animal Nutrition</w:t>
      </w:r>
      <w:r w:rsidR="00B6460E">
        <w:rPr>
          <w:rFonts w:ascii="Times New Roman" w:hAnsi="Times New Roman" w:cs="Times New Roman"/>
          <w:sz w:val="24"/>
          <w:szCs w:val="24"/>
          <w:lang w:val="en-US"/>
        </w:rPr>
        <w:t>,</w:t>
      </w:r>
      <w:r w:rsidR="00320868" w:rsidRPr="00B6460E">
        <w:rPr>
          <w:rFonts w:ascii="Times New Roman" w:hAnsi="Times New Roman" w:cs="Times New Roman"/>
          <w:sz w:val="24"/>
          <w:szCs w:val="24"/>
          <w:lang w:val="en-US"/>
        </w:rPr>
        <w:t xml:space="preserve"> Division of Bacteriology and Mycology</w:t>
      </w:r>
      <w:r w:rsidR="00B6460E">
        <w:rPr>
          <w:rFonts w:ascii="Times New Roman" w:hAnsi="Times New Roman" w:cs="Times New Roman"/>
          <w:sz w:val="24"/>
          <w:szCs w:val="24"/>
          <w:lang w:val="en-US"/>
        </w:rPr>
        <w:t>,</w:t>
      </w:r>
      <w:r w:rsidR="00320868" w:rsidRPr="00B6460E">
        <w:rPr>
          <w:rFonts w:ascii="Times New Roman" w:hAnsi="Times New Roman" w:cs="Times New Roman"/>
          <w:sz w:val="24"/>
          <w:szCs w:val="24"/>
          <w:lang w:val="en-US"/>
        </w:rPr>
        <w:t xml:space="preserve"> Division of Parasitology</w:t>
      </w:r>
      <w:r w:rsidR="00B6460E">
        <w:rPr>
          <w:rFonts w:ascii="Times New Roman" w:hAnsi="Times New Roman" w:cs="Times New Roman"/>
          <w:sz w:val="24"/>
          <w:szCs w:val="24"/>
          <w:lang w:val="en-US"/>
        </w:rPr>
        <w:t xml:space="preserve">, </w:t>
      </w:r>
      <w:r w:rsidR="00320868" w:rsidRPr="00B6460E">
        <w:rPr>
          <w:rFonts w:ascii="Times New Roman" w:hAnsi="Times New Roman" w:cs="Times New Roman"/>
          <w:sz w:val="24"/>
          <w:szCs w:val="24"/>
          <w:lang w:val="en-US"/>
        </w:rPr>
        <w:t>Division of Veterinary Surgery and Radiology</w:t>
      </w:r>
      <w:r w:rsidR="00B6460E">
        <w:rPr>
          <w:rFonts w:ascii="Times New Roman" w:hAnsi="Times New Roman" w:cs="Times New Roman"/>
          <w:sz w:val="24"/>
          <w:szCs w:val="24"/>
          <w:lang w:val="en-US"/>
        </w:rPr>
        <w:t xml:space="preserve">, </w:t>
      </w:r>
      <w:r w:rsidR="00320868" w:rsidRPr="00B6460E">
        <w:rPr>
          <w:rFonts w:ascii="Times New Roman" w:hAnsi="Times New Roman" w:cs="Times New Roman"/>
          <w:sz w:val="24"/>
          <w:szCs w:val="24"/>
          <w:lang w:val="en-US"/>
        </w:rPr>
        <w:t>Division of Veterinary Pharmacology and Toxicology</w:t>
      </w:r>
      <w:r w:rsidR="00B6460E">
        <w:rPr>
          <w:rFonts w:ascii="Times New Roman" w:hAnsi="Times New Roman" w:cs="Times New Roman"/>
          <w:sz w:val="24"/>
          <w:szCs w:val="24"/>
          <w:lang w:val="en-US"/>
        </w:rPr>
        <w:t xml:space="preserve">, </w:t>
      </w:r>
      <w:r w:rsidR="00320868" w:rsidRPr="00B6460E">
        <w:rPr>
          <w:rFonts w:ascii="Times New Roman" w:hAnsi="Times New Roman" w:cs="Times New Roman"/>
          <w:sz w:val="24"/>
          <w:szCs w:val="24"/>
          <w:lang w:val="en-US"/>
        </w:rPr>
        <w:t>Division of Veterinary Virology</w:t>
      </w:r>
      <w:r w:rsidR="00B6460E">
        <w:rPr>
          <w:rFonts w:ascii="Times New Roman" w:hAnsi="Times New Roman" w:cs="Times New Roman"/>
          <w:sz w:val="24"/>
          <w:szCs w:val="24"/>
          <w:lang w:val="en-US"/>
        </w:rPr>
        <w:t xml:space="preserve">, </w:t>
      </w:r>
      <w:r w:rsidR="00320868" w:rsidRPr="00B6460E">
        <w:rPr>
          <w:rFonts w:ascii="Times New Roman" w:hAnsi="Times New Roman" w:cs="Times New Roman"/>
          <w:sz w:val="24"/>
          <w:szCs w:val="24"/>
          <w:lang w:val="en-US"/>
        </w:rPr>
        <w:t xml:space="preserve">Division of Extension Education, IVRI, </w:t>
      </w:r>
      <w:proofErr w:type="spellStart"/>
      <w:r w:rsidR="00320868" w:rsidRPr="00B6460E">
        <w:rPr>
          <w:rFonts w:ascii="Times New Roman" w:hAnsi="Times New Roman" w:cs="Times New Roman"/>
          <w:sz w:val="24"/>
          <w:szCs w:val="24"/>
          <w:lang w:val="en-US"/>
        </w:rPr>
        <w:t>Izatnagar</w:t>
      </w:r>
      <w:proofErr w:type="spellEnd"/>
      <w:r w:rsidR="00B6460E">
        <w:rPr>
          <w:rFonts w:ascii="Times New Roman" w:hAnsi="Times New Roman" w:cs="Times New Roman"/>
          <w:sz w:val="24"/>
          <w:szCs w:val="24"/>
          <w:lang w:val="en-US"/>
        </w:rPr>
        <w:t xml:space="preserve">, </w:t>
      </w:r>
      <w:r w:rsidR="00320868" w:rsidRPr="00B6460E">
        <w:rPr>
          <w:rFonts w:ascii="Times New Roman" w:hAnsi="Times New Roman" w:cs="Times New Roman"/>
          <w:sz w:val="24"/>
          <w:szCs w:val="24"/>
          <w:lang w:val="en-US"/>
        </w:rPr>
        <w:t xml:space="preserve">Department of Animal Nutrition, Veterinary College and Research Institute, </w:t>
      </w:r>
      <w:proofErr w:type="spellStart"/>
      <w:r w:rsidR="00320868" w:rsidRPr="00B6460E">
        <w:rPr>
          <w:rFonts w:ascii="Times New Roman" w:hAnsi="Times New Roman" w:cs="Times New Roman"/>
          <w:sz w:val="24"/>
          <w:szCs w:val="24"/>
          <w:lang w:val="en-US"/>
        </w:rPr>
        <w:t>Namakkal</w:t>
      </w:r>
      <w:proofErr w:type="spellEnd"/>
      <w:r w:rsidR="00320868" w:rsidRPr="00B6460E">
        <w:rPr>
          <w:rFonts w:ascii="Times New Roman" w:hAnsi="Times New Roman" w:cs="Times New Roman"/>
          <w:sz w:val="24"/>
          <w:szCs w:val="24"/>
          <w:lang w:val="en-US"/>
        </w:rPr>
        <w:t>, India</w:t>
      </w:r>
    </w:p>
    <w:p w14:paraId="227431A7" w14:textId="7D225D66" w:rsidR="00E0169D" w:rsidRPr="00320868" w:rsidRDefault="00E0169D"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320868">
        <w:rPr>
          <w:rFonts w:ascii="Times New Roman" w:hAnsi="Times New Roman" w:cs="Times New Roman"/>
          <w:b/>
          <w:bCs/>
          <w:sz w:val="28"/>
          <w:szCs w:val="28"/>
          <w:lang w:val="en-US"/>
        </w:rPr>
        <w:t>:</w:t>
      </w:r>
      <w:r w:rsidR="00320868">
        <w:rPr>
          <w:rFonts w:ascii="Times New Roman" w:hAnsi="Times New Roman" w:cs="Times New Roman"/>
          <w:b/>
          <w:bCs/>
          <w:sz w:val="28"/>
          <w:szCs w:val="28"/>
          <w:lang w:val="en-US"/>
        </w:rPr>
        <w:t xml:space="preserve"> </w:t>
      </w:r>
      <w:r w:rsidR="00320868" w:rsidRPr="00320868">
        <w:rPr>
          <w:rFonts w:ascii="Times New Roman" w:hAnsi="Times New Roman" w:cs="Times New Roman"/>
          <w:sz w:val="24"/>
          <w:szCs w:val="24"/>
          <w:lang w:val="en-US"/>
        </w:rPr>
        <w:t xml:space="preserve">Gopi M, Karthik K, </w:t>
      </w:r>
      <w:proofErr w:type="spellStart"/>
      <w:r w:rsidR="00320868" w:rsidRPr="00320868">
        <w:rPr>
          <w:rFonts w:ascii="Times New Roman" w:hAnsi="Times New Roman" w:cs="Times New Roman"/>
          <w:sz w:val="24"/>
          <w:szCs w:val="24"/>
          <w:lang w:val="en-US"/>
        </w:rPr>
        <w:t>Manjunathachar</w:t>
      </w:r>
      <w:proofErr w:type="spellEnd"/>
      <w:r w:rsidR="00320868" w:rsidRPr="00320868">
        <w:rPr>
          <w:rFonts w:ascii="Times New Roman" w:hAnsi="Times New Roman" w:cs="Times New Roman"/>
          <w:sz w:val="24"/>
          <w:szCs w:val="24"/>
          <w:lang w:val="en-US"/>
        </w:rPr>
        <w:t xml:space="preserve"> HV, </w:t>
      </w:r>
      <w:proofErr w:type="spellStart"/>
      <w:r w:rsidR="00320868" w:rsidRPr="00320868">
        <w:rPr>
          <w:rFonts w:ascii="Times New Roman" w:hAnsi="Times New Roman" w:cs="Times New Roman"/>
          <w:sz w:val="24"/>
          <w:szCs w:val="24"/>
          <w:lang w:val="en-US"/>
        </w:rPr>
        <w:t>Tamilmahan</w:t>
      </w:r>
      <w:proofErr w:type="spellEnd"/>
      <w:r w:rsidR="00320868" w:rsidRPr="00320868">
        <w:rPr>
          <w:rFonts w:ascii="Times New Roman" w:hAnsi="Times New Roman" w:cs="Times New Roman"/>
          <w:sz w:val="24"/>
          <w:szCs w:val="24"/>
          <w:lang w:val="en-US"/>
        </w:rPr>
        <w:t xml:space="preserve"> P, </w:t>
      </w:r>
      <w:proofErr w:type="spellStart"/>
      <w:r w:rsidR="00320868" w:rsidRPr="00320868">
        <w:rPr>
          <w:rFonts w:ascii="Times New Roman" w:hAnsi="Times New Roman" w:cs="Times New Roman"/>
          <w:sz w:val="24"/>
          <w:szCs w:val="24"/>
          <w:lang w:val="en-US"/>
        </w:rPr>
        <w:t>Kesavan</w:t>
      </w:r>
      <w:proofErr w:type="spellEnd"/>
      <w:r w:rsidR="00320868" w:rsidRPr="00320868">
        <w:rPr>
          <w:rFonts w:ascii="Times New Roman" w:hAnsi="Times New Roman" w:cs="Times New Roman"/>
          <w:sz w:val="24"/>
          <w:szCs w:val="24"/>
          <w:lang w:val="en-US"/>
        </w:rPr>
        <w:t xml:space="preserve"> M, </w:t>
      </w:r>
      <w:proofErr w:type="spellStart"/>
      <w:r w:rsidR="00320868" w:rsidRPr="00320868">
        <w:rPr>
          <w:rFonts w:ascii="Times New Roman" w:hAnsi="Times New Roman" w:cs="Times New Roman"/>
          <w:sz w:val="24"/>
          <w:szCs w:val="24"/>
          <w:lang w:val="en-US"/>
        </w:rPr>
        <w:t>Dashprakash</w:t>
      </w:r>
      <w:proofErr w:type="spellEnd"/>
      <w:r w:rsidR="00320868" w:rsidRPr="00320868">
        <w:rPr>
          <w:rFonts w:ascii="Times New Roman" w:hAnsi="Times New Roman" w:cs="Times New Roman"/>
          <w:sz w:val="24"/>
          <w:szCs w:val="24"/>
          <w:lang w:val="en-US"/>
        </w:rPr>
        <w:t xml:space="preserve"> M, </w:t>
      </w:r>
      <w:proofErr w:type="spellStart"/>
      <w:r w:rsidR="00320868" w:rsidRPr="00320868">
        <w:rPr>
          <w:rFonts w:ascii="Times New Roman" w:hAnsi="Times New Roman" w:cs="Times New Roman"/>
          <w:sz w:val="24"/>
          <w:szCs w:val="24"/>
          <w:lang w:val="en-US"/>
        </w:rPr>
        <w:t>Balaraju</w:t>
      </w:r>
      <w:proofErr w:type="spellEnd"/>
      <w:r w:rsidR="00320868" w:rsidRPr="00320868">
        <w:rPr>
          <w:rFonts w:ascii="Times New Roman" w:hAnsi="Times New Roman" w:cs="Times New Roman"/>
          <w:sz w:val="24"/>
          <w:szCs w:val="24"/>
          <w:lang w:val="en-US"/>
        </w:rPr>
        <w:t xml:space="preserve"> BL and </w:t>
      </w:r>
      <w:proofErr w:type="spellStart"/>
      <w:r w:rsidR="00320868" w:rsidRPr="00320868">
        <w:rPr>
          <w:rFonts w:ascii="Times New Roman" w:hAnsi="Times New Roman" w:cs="Times New Roman"/>
          <w:sz w:val="24"/>
          <w:szCs w:val="24"/>
          <w:lang w:val="en-US"/>
        </w:rPr>
        <w:t>Purushothaman</w:t>
      </w:r>
      <w:proofErr w:type="spellEnd"/>
      <w:r w:rsidR="00320868" w:rsidRPr="00320868">
        <w:rPr>
          <w:rFonts w:ascii="Times New Roman" w:hAnsi="Times New Roman" w:cs="Times New Roman"/>
          <w:sz w:val="24"/>
          <w:szCs w:val="24"/>
          <w:lang w:val="en-US"/>
        </w:rPr>
        <w:t xml:space="preserve"> MR</w:t>
      </w:r>
    </w:p>
    <w:p w14:paraId="2F3BB230" w14:textId="7CC58F9A" w:rsidR="00E0169D" w:rsidRPr="00237FBE" w:rsidRDefault="00320868" w:rsidP="00296E84">
      <w:pPr>
        <w:spacing w:line="360" w:lineRule="auto"/>
        <w:jc w:val="both"/>
        <w:rPr>
          <w:rFonts w:ascii="Times New Roman" w:hAnsi="Times New Roman" w:cs="Times New Roman"/>
          <w:sz w:val="28"/>
          <w:szCs w:val="28"/>
        </w:rPr>
      </w:pPr>
      <w:r>
        <w:rPr>
          <w:rFonts w:ascii="Times New Roman" w:hAnsi="Times New Roman" w:cs="Times New Roman"/>
          <w:b/>
          <w:bCs/>
          <w:sz w:val="28"/>
          <w:szCs w:val="28"/>
        </w:rPr>
        <w:t>Περίληψη</w:t>
      </w:r>
      <w:r w:rsidRPr="00237FBE">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237FBE">
        <w:rPr>
          <w:rFonts w:ascii="Times New Roman" w:hAnsi="Times New Roman" w:cs="Times New Roman"/>
          <w:b/>
          <w:bCs/>
          <w:sz w:val="28"/>
          <w:szCs w:val="28"/>
        </w:rPr>
        <w:t>:</w:t>
      </w:r>
      <w:r w:rsidR="00237FBE" w:rsidRPr="00237FBE">
        <w:rPr>
          <w:rFonts w:ascii="Times New Roman" w:hAnsi="Times New Roman" w:cs="Times New Roman"/>
          <w:b/>
          <w:bCs/>
          <w:sz w:val="28"/>
          <w:szCs w:val="28"/>
        </w:rPr>
        <w:t xml:space="preserve"> </w:t>
      </w:r>
      <w:r w:rsidR="00237FBE" w:rsidRPr="00237FBE">
        <w:rPr>
          <w:rFonts w:ascii="Times New Roman" w:hAnsi="Times New Roman" w:cs="Times New Roman"/>
          <w:sz w:val="24"/>
          <w:szCs w:val="24"/>
        </w:rPr>
        <w:t xml:space="preserve">Οι μελετητές, στην παρούσα εργασία, εκτιμούν πως στο εγγύς μέλλον τα αιθέρια έλαια θα </w:t>
      </w:r>
      <w:r w:rsidR="00237FBE">
        <w:rPr>
          <w:rFonts w:ascii="Times New Roman" w:hAnsi="Times New Roman" w:cs="Times New Roman"/>
          <w:sz w:val="24"/>
          <w:szCs w:val="24"/>
        </w:rPr>
        <w:t>έχουν</w:t>
      </w:r>
      <w:r w:rsidR="00237FBE" w:rsidRPr="00237FBE">
        <w:rPr>
          <w:rFonts w:ascii="Times New Roman" w:hAnsi="Times New Roman" w:cs="Times New Roman"/>
          <w:sz w:val="24"/>
          <w:szCs w:val="24"/>
        </w:rPr>
        <w:t xml:space="preserve"> καθοριστικό ρόλο στη διατροφή των πουλερικών, αντικαθιστώντας τη χρήση αντιβιοτικών</w:t>
      </w:r>
      <w:r w:rsidR="00237FBE">
        <w:rPr>
          <w:rFonts w:ascii="Times New Roman" w:hAnsi="Times New Roman" w:cs="Times New Roman"/>
          <w:sz w:val="24"/>
          <w:szCs w:val="24"/>
        </w:rPr>
        <w:t>, ως φυσικά πρόσθετα</w:t>
      </w:r>
      <w:r w:rsidR="00237FBE" w:rsidRPr="00237FBE">
        <w:rPr>
          <w:rFonts w:ascii="Times New Roman" w:hAnsi="Times New Roman" w:cs="Times New Roman"/>
          <w:sz w:val="24"/>
          <w:szCs w:val="24"/>
        </w:rPr>
        <w:t>.</w:t>
      </w:r>
      <w:r w:rsidR="00237FBE">
        <w:rPr>
          <w:rFonts w:ascii="Times New Roman" w:hAnsi="Times New Roman" w:cs="Times New Roman"/>
          <w:sz w:val="24"/>
          <w:szCs w:val="24"/>
        </w:rPr>
        <w:t xml:space="preserve"> Η έρευνα των </w:t>
      </w:r>
      <w:proofErr w:type="spellStart"/>
      <w:r w:rsidR="00237FBE">
        <w:rPr>
          <w:rFonts w:ascii="Times New Roman" w:hAnsi="Times New Roman" w:cs="Times New Roman"/>
          <w:sz w:val="24"/>
          <w:szCs w:val="24"/>
          <w:lang w:val="en-US"/>
        </w:rPr>
        <w:t>Hernadez</w:t>
      </w:r>
      <w:proofErr w:type="spellEnd"/>
      <w:r w:rsidR="00237FBE">
        <w:rPr>
          <w:rFonts w:ascii="Times New Roman" w:hAnsi="Times New Roman" w:cs="Times New Roman"/>
          <w:sz w:val="24"/>
          <w:szCs w:val="24"/>
        </w:rPr>
        <w:t xml:space="preserve"> </w:t>
      </w:r>
      <w:r w:rsidR="00237FBE">
        <w:rPr>
          <w:rFonts w:ascii="Times New Roman" w:hAnsi="Times New Roman" w:cs="Times New Roman"/>
          <w:sz w:val="24"/>
          <w:szCs w:val="24"/>
          <w:lang w:val="en-US"/>
        </w:rPr>
        <w:t>et</w:t>
      </w:r>
      <w:r w:rsidR="00237FBE" w:rsidRPr="00EC0AB2">
        <w:rPr>
          <w:rFonts w:ascii="Times New Roman" w:hAnsi="Times New Roman" w:cs="Times New Roman"/>
          <w:sz w:val="24"/>
          <w:szCs w:val="24"/>
        </w:rPr>
        <w:t xml:space="preserve"> </w:t>
      </w:r>
      <w:r w:rsidR="00237FBE">
        <w:rPr>
          <w:rFonts w:ascii="Times New Roman" w:hAnsi="Times New Roman" w:cs="Times New Roman"/>
          <w:sz w:val="24"/>
          <w:szCs w:val="24"/>
          <w:lang w:val="en-US"/>
        </w:rPr>
        <w:t>al</w:t>
      </w:r>
      <w:r w:rsidR="00237FBE" w:rsidRPr="00EC0AB2">
        <w:rPr>
          <w:rFonts w:ascii="Times New Roman" w:hAnsi="Times New Roman" w:cs="Times New Roman"/>
          <w:sz w:val="24"/>
          <w:szCs w:val="24"/>
        </w:rPr>
        <w:t>.</w:t>
      </w:r>
      <w:r w:rsidR="00EC0AB2" w:rsidRPr="00EC0AB2">
        <w:rPr>
          <w:rFonts w:ascii="Times New Roman" w:hAnsi="Times New Roman" w:cs="Times New Roman"/>
          <w:sz w:val="24"/>
          <w:szCs w:val="24"/>
        </w:rPr>
        <w:t xml:space="preserve"> (2003) </w:t>
      </w:r>
      <w:r w:rsidR="00EC0AB2">
        <w:rPr>
          <w:rFonts w:ascii="Times New Roman" w:hAnsi="Times New Roman" w:cs="Times New Roman"/>
          <w:sz w:val="24"/>
          <w:szCs w:val="24"/>
        </w:rPr>
        <w:t xml:space="preserve">σε ζωντανά κοτόπουλα, έδειξε ότι ένα μείγμα αιθέριων ελαίων κανέλας, πιπεριού </w:t>
      </w:r>
      <w:r w:rsidR="00464D1F">
        <w:rPr>
          <w:rFonts w:ascii="Times New Roman" w:hAnsi="Times New Roman" w:cs="Times New Roman"/>
          <w:sz w:val="24"/>
          <w:szCs w:val="24"/>
        </w:rPr>
        <w:t xml:space="preserve">και ρίγανης </w:t>
      </w:r>
      <w:r w:rsidR="00464D1F" w:rsidRPr="00464D1F">
        <w:rPr>
          <w:rFonts w:ascii="Times New Roman" w:hAnsi="Times New Roman" w:cs="Times New Roman"/>
          <w:b/>
          <w:bCs/>
          <w:sz w:val="24"/>
          <w:szCs w:val="24"/>
        </w:rPr>
        <w:t xml:space="preserve">βελτίωσε την </w:t>
      </w:r>
      <w:proofErr w:type="spellStart"/>
      <w:r w:rsidR="00464D1F" w:rsidRPr="00464D1F">
        <w:rPr>
          <w:rFonts w:ascii="Times New Roman" w:hAnsi="Times New Roman" w:cs="Times New Roman"/>
          <w:b/>
          <w:bCs/>
          <w:sz w:val="24"/>
          <w:szCs w:val="24"/>
        </w:rPr>
        <w:t>πεπτικότητα</w:t>
      </w:r>
      <w:proofErr w:type="spellEnd"/>
      <w:r w:rsidR="00464D1F">
        <w:rPr>
          <w:rFonts w:ascii="Times New Roman" w:hAnsi="Times New Roman" w:cs="Times New Roman"/>
          <w:b/>
          <w:bCs/>
          <w:sz w:val="24"/>
          <w:szCs w:val="24"/>
        </w:rPr>
        <w:t xml:space="preserve"> </w:t>
      </w:r>
      <w:r w:rsidR="00464D1F">
        <w:rPr>
          <w:rFonts w:ascii="Times New Roman" w:hAnsi="Times New Roman" w:cs="Times New Roman"/>
          <w:sz w:val="24"/>
          <w:szCs w:val="24"/>
        </w:rPr>
        <w:t>στα κοτόπουλα που έλαβαν συμπληρωματική τροφή σε σύγκριση με τα κοτόπουλα που τράφηκαν με τροφή ελέγχου</w:t>
      </w:r>
      <w:r w:rsidR="0081225E" w:rsidRPr="0081225E">
        <w:rPr>
          <w:rFonts w:ascii="Times New Roman" w:hAnsi="Times New Roman" w:cs="Times New Roman"/>
          <w:sz w:val="24"/>
          <w:szCs w:val="24"/>
        </w:rPr>
        <w:t xml:space="preserve"> </w:t>
      </w:r>
      <w:r w:rsidR="00464D1F">
        <w:rPr>
          <w:rFonts w:ascii="Times New Roman" w:hAnsi="Times New Roman" w:cs="Times New Roman"/>
          <w:sz w:val="24"/>
          <w:szCs w:val="24"/>
        </w:rPr>
        <w:t xml:space="preserve">χωρίς το μείγμα. Επιπροσθέτως, το αιθέριο έλαιο ρίγανης έχει </w:t>
      </w:r>
      <w:r w:rsidR="00464D1F" w:rsidRPr="00464D1F">
        <w:rPr>
          <w:rFonts w:ascii="Times New Roman" w:hAnsi="Times New Roman" w:cs="Times New Roman"/>
          <w:b/>
          <w:bCs/>
          <w:sz w:val="24"/>
          <w:szCs w:val="24"/>
        </w:rPr>
        <w:t>υψηλή αντιοξειδωτική δράση</w:t>
      </w:r>
      <w:r w:rsidR="00464D1F">
        <w:rPr>
          <w:rFonts w:ascii="Times New Roman" w:hAnsi="Times New Roman" w:cs="Times New Roman"/>
          <w:sz w:val="24"/>
          <w:szCs w:val="24"/>
        </w:rPr>
        <w:t xml:space="preserve"> </w:t>
      </w:r>
      <w:r w:rsidR="00464D1F" w:rsidRPr="00464D1F">
        <w:rPr>
          <w:rFonts w:ascii="Times New Roman" w:hAnsi="Times New Roman" w:cs="Times New Roman"/>
          <w:sz w:val="24"/>
          <w:szCs w:val="24"/>
        </w:rPr>
        <w:t>(</w:t>
      </w:r>
      <w:proofErr w:type="spellStart"/>
      <w:r w:rsidR="00464D1F">
        <w:rPr>
          <w:rFonts w:ascii="Times New Roman" w:hAnsi="Times New Roman" w:cs="Times New Roman"/>
          <w:sz w:val="24"/>
          <w:szCs w:val="24"/>
          <w:lang w:val="en-US"/>
        </w:rPr>
        <w:t>Cervato</w:t>
      </w:r>
      <w:proofErr w:type="spellEnd"/>
      <w:r w:rsidR="00464D1F" w:rsidRPr="00464D1F">
        <w:rPr>
          <w:rFonts w:ascii="Times New Roman" w:hAnsi="Times New Roman" w:cs="Times New Roman"/>
          <w:sz w:val="24"/>
          <w:szCs w:val="24"/>
        </w:rPr>
        <w:t xml:space="preserve"> </w:t>
      </w:r>
      <w:r w:rsidR="00464D1F">
        <w:rPr>
          <w:rFonts w:ascii="Times New Roman" w:hAnsi="Times New Roman" w:cs="Times New Roman"/>
          <w:sz w:val="24"/>
          <w:szCs w:val="24"/>
          <w:lang w:val="en-US"/>
        </w:rPr>
        <w:t>et</w:t>
      </w:r>
      <w:r w:rsidR="00464D1F" w:rsidRPr="00464D1F">
        <w:rPr>
          <w:rFonts w:ascii="Times New Roman" w:hAnsi="Times New Roman" w:cs="Times New Roman"/>
          <w:sz w:val="24"/>
          <w:szCs w:val="24"/>
        </w:rPr>
        <w:t xml:space="preserve"> </w:t>
      </w:r>
      <w:r w:rsidR="00464D1F">
        <w:rPr>
          <w:rFonts w:ascii="Times New Roman" w:hAnsi="Times New Roman" w:cs="Times New Roman"/>
          <w:sz w:val="24"/>
          <w:szCs w:val="24"/>
          <w:lang w:val="en-US"/>
        </w:rPr>
        <w:t>al</w:t>
      </w:r>
      <w:r w:rsidR="00464D1F" w:rsidRPr="00464D1F">
        <w:rPr>
          <w:rFonts w:ascii="Times New Roman" w:hAnsi="Times New Roman" w:cs="Times New Roman"/>
          <w:sz w:val="24"/>
          <w:szCs w:val="24"/>
        </w:rPr>
        <w:t xml:space="preserve">., 2000, </w:t>
      </w:r>
      <w:r w:rsidR="00464D1F">
        <w:rPr>
          <w:rFonts w:ascii="Times New Roman" w:hAnsi="Times New Roman" w:cs="Times New Roman"/>
          <w:sz w:val="24"/>
          <w:szCs w:val="24"/>
          <w:lang w:val="en-US"/>
        </w:rPr>
        <w:t>Dorman</w:t>
      </w:r>
      <w:r w:rsidR="00464D1F" w:rsidRPr="00464D1F">
        <w:rPr>
          <w:rFonts w:ascii="Times New Roman" w:hAnsi="Times New Roman" w:cs="Times New Roman"/>
          <w:sz w:val="24"/>
          <w:szCs w:val="24"/>
        </w:rPr>
        <w:t xml:space="preserve"> </w:t>
      </w:r>
      <w:r w:rsidR="00464D1F">
        <w:rPr>
          <w:rFonts w:ascii="Times New Roman" w:hAnsi="Times New Roman" w:cs="Times New Roman"/>
          <w:sz w:val="24"/>
          <w:szCs w:val="24"/>
          <w:lang w:val="en-US"/>
        </w:rPr>
        <w:t>et</w:t>
      </w:r>
      <w:r w:rsidR="00464D1F" w:rsidRPr="00464D1F">
        <w:rPr>
          <w:rFonts w:ascii="Times New Roman" w:hAnsi="Times New Roman" w:cs="Times New Roman"/>
          <w:sz w:val="24"/>
          <w:szCs w:val="24"/>
        </w:rPr>
        <w:t xml:space="preserve"> </w:t>
      </w:r>
      <w:r w:rsidR="00464D1F">
        <w:rPr>
          <w:rFonts w:ascii="Times New Roman" w:hAnsi="Times New Roman" w:cs="Times New Roman"/>
          <w:sz w:val="24"/>
          <w:szCs w:val="24"/>
          <w:lang w:val="en-US"/>
        </w:rPr>
        <w:t>al</w:t>
      </w:r>
      <w:r w:rsidR="00464D1F" w:rsidRPr="00464D1F">
        <w:rPr>
          <w:rFonts w:ascii="Times New Roman" w:hAnsi="Times New Roman" w:cs="Times New Roman"/>
          <w:sz w:val="24"/>
          <w:szCs w:val="24"/>
        </w:rPr>
        <w:t xml:space="preserve">., 2003) </w:t>
      </w:r>
      <w:r w:rsidR="00464D1F">
        <w:rPr>
          <w:rFonts w:ascii="Times New Roman" w:hAnsi="Times New Roman" w:cs="Times New Roman"/>
          <w:sz w:val="24"/>
          <w:szCs w:val="24"/>
        </w:rPr>
        <w:t>και ενισχύει την οξειδωτική σταθερότητα ζωικών προϊόντων που περιέχουν λίπος όπως το κρέας και τα αυγά. Τέλος,</w:t>
      </w:r>
      <w:r w:rsidR="00464D1F" w:rsidRPr="00464D1F">
        <w:rPr>
          <w:rFonts w:ascii="Times New Roman" w:hAnsi="Times New Roman" w:cs="Times New Roman"/>
          <w:sz w:val="24"/>
          <w:szCs w:val="24"/>
        </w:rPr>
        <w:t xml:space="preserve"> </w:t>
      </w:r>
      <w:r w:rsidR="00746D6B">
        <w:rPr>
          <w:rFonts w:ascii="Times New Roman" w:hAnsi="Times New Roman" w:cs="Times New Roman"/>
          <w:sz w:val="24"/>
          <w:szCs w:val="24"/>
        </w:rPr>
        <w:t>ο</w:t>
      </w:r>
      <w:r w:rsidR="00464D1F">
        <w:rPr>
          <w:rFonts w:ascii="Times New Roman" w:hAnsi="Times New Roman" w:cs="Times New Roman"/>
          <w:sz w:val="24"/>
          <w:szCs w:val="24"/>
        </w:rPr>
        <w:t xml:space="preserve">ι συγγραφείς παραθέτουν πως, σύμφωνα με τους </w:t>
      </w:r>
      <w:r w:rsidR="00464D1F">
        <w:rPr>
          <w:rFonts w:ascii="Times New Roman" w:hAnsi="Times New Roman" w:cs="Times New Roman"/>
          <w:sz w:val="24"/>
          <w:szCs w:val="24"/>
          <w:lang w:val="en-US"/>
        </w:rPr>
        <w:t>Lee</w:t>
      </w:r>
      <w:r w:rsidR="00464D1F" w:rsidRPr="00464D1F">
        <w:rPr>
          <w:rFonts w:ascii="Times New Roman" w:hAnsi="Times New Roman" w:cs="Times New Roman"/>
          <w:sz w:val="24"/>
          <w:szCs w:val="24"/>
        </w:rPr>
        <w:t xml:space="preserve"> </w:t>
      </w:r>
      <w:r w:rsidR="00464D1F">
        <w:rPr>
          <w:rFonts w:ascii="Times New Roman" w:hAnsi="Times New Roman" w:cs="Times New Roman"/>
          <w:sz w:val="24"/>
          <w:szCs w:val="24"/>
          <w:lang w:val="en-US"/>
        </w:rPr>
        <w:t>and</w:t>
      </w:r>
      <w:r w:rsidR="00464D1F" w:rsidRPr="00464D1F">
        <w:rPr>
          <w:rFonts w:ascii="Times New Roman" w:hAnsi="Times New Roman" w:cs="Times New Roman"/>
          <w:sz w:val="24"/>
          <w:szCs w:val="24"/>
        </w:rPr>
        <w:t xml:space="preserve"> </w:t>
      </w:r>
      <w:proofErr w:type="spellStart"/>
      <w:r w:rsidR="00464D1F">
        <w:rPr>
          <w:rFonts w:ascii="Times New Roman" w:hAnsi="Times New Roman" w:cs="Times New Roman"/>
          <w:sz w:val="24"/>
          <w:szCs w:val="24"/>
          <w:lang w:val="en-US"/>
        </w:rPr>
        <w:t>Ahn</w:t>
      </w:r>
      <w:proofErr w:type="spellEnd"/>
      <w:r w:rsidR="00464D1F" w:rsidRPr="00464D1F">
        <w:rPr>
          <w:rFonts w:ascii="Times New Roman" w:hAnsi="Times New Roman" w:cs="Times New Roman"/>
          <w:sz w:val="24"/>
          <w:szCs w:val="24"/>
        </w:rPr>
        <w:t xml:space="preserve"> (1998)</w:t>
      </w:r>
      <w:r w:rsidR="00464D1F">
        <w:rPr>
          <w:rFonts w:ascii="Times New Roman" w:hAnsi="Times New Roman" w:cs="Times New Roman"/>
          <w:sz w:val="24"/>
          <w:szCs w:val="24"/>
        </w:rPr>
        <w:t xml:space="preserve">, η </w:t>
      </w:r>
      <w:proofErr w:type="spellStart"/>
      <w:r w:rsidR="00464D1F">
        <w:rPr>
          <w:rFonts w:ascii="Times New Roman" w:hAnsi="Times New Roman" w:cs="Times New Roman"/>
          <w:sz w:val="24"/>
          <w:szCs w:val="24"/>
        </w:rPr>
        <w:t>καρβακρόλη</w:t>
      </w:r>
      <w:proofErr w:type="spellEnd"/>
      <w:r w:rsidR="00464D1F">
        <w:rPr>
          <w:rFonts w:ascii="Times New Roman" w:hAnsi="Times New Roman" w:cs="Times New Roman"/>
          <w:sz w:val="24"/>
          <w:szCs w:val="24"/>
        </w:rPr>
        <w:t xml:space="preserve"> της ρίγανης </w:t>
      </w:r>
      <w:r w:rsidR="00746D6B">
        <w:rPr>
          <w:rFonts w:ascii="Times New Roman" w:hAnsi="Times New Roman" w:cs="Times New Roman"/>
          <w:sz w:val="24"/>
          <w:szCs w:val="24"/>
        </w:rPr>
        <w:t xml:space="preserve">έχει </w:t>
      </w:r>
      <w:proofErr w:type="spellStart"/>
      <w:r w:rsidR="00746D6B" w:rsidRPr="00746D6B">
        <w:rPr>
          <w:rFonts w:ascii="Times New Roman" w:hAnsi="Times New Roman" w:cs="Times New Roman"/>
          <w:b/>
          <w:bCs/>
          <w:sz w:val="24"/>
          <w:szCs w:val="24"/>
        </w:rPr>
        <w:t>αντιμικροβιακές</w:t>
      </w:r>
      <w:proofErr w:type="spellEnd"/>
      <w:r w:rsidR="00746D6B">
        <w:rPr>
          <w:rFonts w:ascii="Times New Roman" w:hAnsi="Times New Roman" w:cs="Times New Roman"/>
          <w:sz w:val="24"/>
          <w:szCs w:val="24"/>
        </w:rPr>
        <w:t xml:space="preserve">, </w:t>
      </w:r>
      <w:r w:rsidR="00746D6B" w:rsidRPr="00746D6B">
        <w:rPr>
          <w:rFonts w:ascii="Times New Roman" w:hAnsi="Times New Roman" w:cs="Times New Roman"/>
          <w:b/>
          <w:bCs/>
          <w:sz w:val="24"/>
          <w:szCs w:val="24"/>
        </w:rPr>
        <w:t>αντιοξειδωτικές</w:t>
      </w:r>
      <w:r w:rsidR="00746D6B">
        <w:rPr>
          <w:rFonts w:ascii="Times New Roman" w:hAnsi="Times New Roman" w:cs="Times New Roman"/>
          <w:sz w:val="24"/>
          <w:szCs w:val="24"/>
        </w:rPr>
        <w:t xml:space="preserve"> και </w:t>
      </w:r>
      <w:r w:rsidR="00746D6B" w:rsidRPr="00746D6B">
        <w:rPr>
          <w:rFonts w:ascii="Times New Roman" w:hAnsi="Times New Roman" w:cs="Times New Roman"/>
          <w:b/>
          <w:bCs/>
          <w:sz w:val="24"/>
          <w:szCs w:val="24"/>
        </w:rPr>
        <w:t>αντισηπτικές ιδιότητες</w:t>
      </w:r>
      <w:r w:rsidR="00746D6B">
        <w:rPr>
          <w:rFonts w:ascii="Times New Roman" w:hAnsi="Times New Roman" w:cs="Times New Roman"/>
          <w:sz w:val="24"/>
          <w:szCs w:val="24"/>
        </w:rPr>
        <w:t>.</w:t>
      </w:r>
      <w:r w:rsidR="00464D1F">
        <w:rPr>
          <w:rFonts w:ascii="Times New Roman" w:hAnsi="Times New Roman" w:cs="Times New Roman"/>
          <w:sz w:val="24"/>
          <w:szCs w:val="24"/>
        </w:rPr>
        <w:t xml:space="preserve"> </w:t>
      </w:r>
      <w:r w:rsidR="00237FBE" w:rsidRPr="00EC0AB2">
        <w:rPr>
          <w:rFonts w:ascii="Times New Roman" w:hAnsi="Times New Roman" w:cs="Times New Roman"/>
          <w:sz w:val="24"/>
          <w:szCs w:val="24"/>
        </w:rPr>
        <w:t xml:space="preserve">  </w:t>
      </w:r>
      <w:r w:rsidR="00237FBE" w:rsidRPr="00237FBE">
        <w:rPr>
          <w:rFonts w:ascii="Times New Roman" w:hAnsi="Times New Roman" w:cs="Times New Roman"/>
          <w:sz w:val="24"/>
          <w:szCs w:val="24"/>
        </w:rPr>
        <w:t xml:space="preserve"> </w:t>
      </w:r>
    </w:p>
    <w:p w14:paraId="2C7980BB" w14:textId="4728C60A" w:rsidR="00320868" w:rsidRPr="00B6460E" w:rsidRDefault="00320868" w:rsidP="00296E84">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lang w:val="en-US"/>
        </w:rPr>
        <w:t>Abstract:</w:t>
      </w:r>
      <w:r w:rsidR="00B6460E">
        <w:rPr>
          <w:rFonts w:ascii="Times New Roman" w:hAnsi="Times New Roman" w:cs="Times New Roman"/>
          <w:b/>
          <w:bCs/>
          <w:sz w:val="28"/>
          <w:szCs w:val="28"/>
          <w:lang w:val="en-US"/>
        </w:rPr>
        <w:t xml:space="preserve"> </w:t>
      </w:r>
      <w:r w:rsidR="00B6460E" w:rsidRPr="00B6460E">
        <w:rPr>
          <w:rFonts w:ascii="Times New Roman" w:hAnsi="Times New Roman" w:cs="Times New Roman"/>
          <w:sz w:val="24"/>
          <w:szCs w:val="24"/>
          <w:lang w:val="en-US"/>
        </w:rPr>
        <w:t xml:space="preserve">The increased awareness and concern over the antibiotic residues in animal and poultry products among the consumers made the hour a prime time to find an alternative to antibiotic growth promoters (AGPs) and it have increased a lot over the past decade. One such alternative is the essential oils (EOs) which are derived from various plants as secondary metabolites. Essential oil usage in animal feeding has been practiced for their role as antibacterial, antiviral, antifungal, antioxidant, digestive stimulant, immunomodulator, hypolipidemic agent and also heat stress alleviator. They had been successfully used as a dietary antibiotic replacer without residues. They not </w:t>
      </w:r>
      <w:r w:rsidR="00B6460E" w:rsidRPr="00B6460E">
        <w:rPr>
          <w:rFonts w:ascii="Times New Roman" w:hAnsi="Times New Roman" w:cs="Times New Roman"/>
          <w:sz w:val="24"/>
          <w:szCs w:val="24"/>
          <w:lang w:val="en-US"/>
        </w:rPr>
        <w:lastRenderedPageBreak/>
        <w:t xml:space="preserve">only act as an in vivo anti-oxidant for the animal but also exert its anti-oxidant action to prolong the shelf life of the feed in which it is incorporated and the meat which is obtained from the animal fed with essential oils. The lean meat produced by essential oil supplementation through the poultry diet reduces the risk of hyperlipidemia in the consumers. The results being </w:t>
      </w:r>
      <w:r w:rsidR="00237FBE" w:rsidRPr="00B6460E">
        <w:rPr>
          <w:rFonts w:ascii="Times New Roman" w:hAnsi="Times New Roman" w:cs="Times New Roman"/>
          <w:sz w:val="24"/>
          <w:szCs w:val="24"/>
          <w:lang w:val="en-US"/>
        </w:rPr>
        <w:t>favorable</w:t>
      </w:r>
      <w:r w:rsidR="00B6460E" w:rsidRPr="00B6460E">
        <w:rPr>
          <w:rFonts w:ascii="Times New Roman" w:hAnsi="Times New Roman" w:cs="Times New Roman"/>
          <w:sz w:val="24"/>
          <w:szCs w:val="24"/>
          <w:lang w:val="en-US"/>
        </w:rPr>
        <w:t xml:space="preserve"> as an alternative to antibiotics, spur the researchers to exploit the role of essential oil mixtures as a feed additive. Nowadays, essential oils are used in the ruminant experiments as an agent to reduce the rate of methanogenesis thereby traffics the organic molecules for efficient energy synthesis. Hence, various studies have been carried out across the globe with possible combinations and cocktail of these oils or the crude extracts of their active principles to explore the multifaceted calib</w:t>
      </w:r>
      <w:r w:rsidR="00237FBE">
        <w:rPr>
          <w:rFonts w:ascii="Times New Roman" w:hAnsi="Times New Roman" w:cs="Times New Roman"/>
          <w:sz w:val="24"/>
          <w:szCs w:val="24"/>
          <w:lang w:val="en-US"/>
        </w:rPr>
        <w:t>er</w:t>
      </w:r>
      <w:r w:rsidR="00B6460E" w:rsidRPr="00B6460E">
        <w:rPr>
          <w:rFonts w:ascii="Times New Roman" w:hAnsi="Times New Roman" w:cs="Times New Roman"/>
          <w:sz w:val="24"/>
          <w:szCs w:val="24"/>
          <w:lang w:val="en-US"/>
        </w:rPr>
        <w:t xml:space="preserve"> of these feed additives. The expanding horizons in the research on essential oils are expected to pull the curtain down for the extensive use of antibiotics as feed additives. In the near future the role of essential oils in the poultry feeding will play a huge role in the industry development</w:t>
      </w:r>
      <w:r w:rsidR="00B6460E">
        <w:rPr>
          <w:rFonts w:ascii="Times New Roman" w:hAnsi="Times New Roman" w:cs="Times New Roman"/>
          <w:sz w:val="24"/>
          <w:szCs w:val="24"/>
          <w:lang w:val="en-US"/>
        </w:rPr>
        <w:t>.</w:t>
      </w:r>
    </w:p>
    <w:p w14:paraId="1200D1F6" w14:textId="4F22B246" w:rsidR="009F1912" w:rsidRDefault="00320868" w:rsidP="00BF5C73">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lang w:val="en-US"/>
        </w:rPr>
        <w:t>Conclusions:</w:t>
      </w:r>
      <w:r w:rsidR="00B6460E">
        <w:rPr>
          <w:rFonts w:ascii="Times New Roman" w:hAnsi="Times New Roman" w:cs="Times New Roman"/>
          <w:b/>
          <w:bCs/>
          <w:sz w:val="28"/>
          <w:szCs w:val="28"/>
          <w:lang w:val="en-US"/>
        </w:rPr>
        <w:t xml:space="preserve"> </w:t>
      </w:r>
      <w:r w:rsidR="00B6460E" w:rsidRPr="00B6460E">
        <w:rPr>
          <w:rFonts w:ascii="Times New Roman" w:hAnsi="Times New Roman" w:cs="Times New Roman"/>
          <w:sz w:val="24"/>
          <w:szCs w:val="24"/>
          <w:lang w:val="en-US"/>
        </w:rPr>
        <w:t xml:space="preserve">The antimicrobial activities of essential oils have been well documented while its toxicological effects are seen only at very high doses. The antioxidant and </w:t>
      </w:r>
      <w:proofErr w:type="spellStart"/>
      <w:r w:rsidR="00B6460E" w:rsidRPr="00B6460E">
        <w:rPr>
          <w:rFonts w:ascii="Times New Roman" w:hAnsi="Times New Roman" w:cs="Times New Roman"/>
          <w:sz w:val="24"/>
          <w:szCs w:val="24"/>
          <w:lang w:val="en-US"/>
        </w:rPr>
        <w:t>hypocholesterolemic</w:t>
      </w:r>
      <w:proofErr w:type="spellEnd"/>
      <w:r w:rsidR="00B6460E" w:rsidRPr="00B6460E">
        <w:rPr>
          <w:rFonts w:ascii="Times New Roman" w:hAnsi="Times New Roman" w:cs="Times New Roman"/>
          <w:sz w:val="24"/>
          <w:szCs w:val="24"/>
          <w:lang w:val="en-US"/>
        </w:rPr>
        <w:t xml:space="preserve"> effects have been studied in chickens. The characteristic </w:t>
      </w:r>
      <w:proofErr w:type="spellStart"/>
      <w:r w:rsidR="00B6460E" w:rsidRPr="00B6460E">
        <w:rPr>
          <w:rFonts w:ascii="Times New Roman" w:hAnsi="Times New Roman" w:cs="Times New Roman"/>
          <w:sz w:val="24"/>
          <w:szCs w:val="24"/>
          <w:lang w:val="en-US"/>
        </w:rPr>
        <w:t>flavour</w:t>
      </w:r>
      <w:proofErr w:type="spellEnd"/>
      <w:r w:rsidR="00B6460E" w:rsidRPr="00B6460E">
        <w:rPr>
          <w:rFonts w:ascii="Times New Roman" w:hAnsi="Times New Roman" w:cs="Times New Roman"/>
          <w:sz w:val="24"/>
          <w:szCs w:val="24"/>
          <w:lang w:val="en-US"/>
        </w:rPr>
        <w:t xml:space="preserve"> and stimulation of digestive process of essential oils might play role in poultry performance, however, it requires further studies. The hypolipidemic and immunomodulatory properties of these oils are gaining more interest among the poultry industrialists. The antioxidant property of these oils provides an effective protection against the drip loss during the prolonged low temperature storage which increases the acceptance among the consumers and reduces the loss for the meat processors. To conclude, the essential oils in the poultry diet could be used as an alternative to antibiotics, growth performance and value added products – low cholesterol meat, tenderness, green eggs, etc. Its role in improving the keeping quality and durability of raw as well as processed meat and nutraceutical property is also gaining importance. In the near future, it is expected that essential oils will play a huge role in the poultry industry development.</w:t>
      </w:r>
    </w:p>
    <w:p w14:paraId="011E14D4" w14:textId="77777777" w:rsidR="00BF5C73" w:rsidRPr="009F1912" w:rsidRDefault="00BF5C73" w:rsidP="00BF5C73">
      <w:pPr>
        <w:spacing w:line="360" w:lineRule="auto"/>
        <w:jc w:val="both"/>
        <w:rPr>
          <w:rFonts w:ascii="Times New Roman" w:hAnsi="Times New Roman" w:cs="Times New Roman"/>
          <w:b/>
          <w:bCs/>
          <w:i/>
          <w:iCs/>
          <w:color w:val="1F3864" w:themeColor="accent1" w:themeShade="80"/>
          <w:sz w:val="28"/>
          <w:szCs w:val="28"/>
          <w:lang w:val="en-US"/>
        </w:rPr>
      </w:pPr>
    </w:p>
    <w:p w14:paraId="4E9273CE" w14:textId="03092C9A" w:rsidR="00DF7E8B" w:rsidRPr="009216FB" w:rsidRDefault="00DF7E8B" w:rsidP="00F05563">
      <w:pPr>
        <w:pStyle w:val="1"/>
        <w:numPr>
          <w:ilvl w:val="0"/>
          <w:numId w:val="5"/>
        </w:numPr>
        <w:spacing w:line="360" w:lineRule="auto"/>
        <w:rPr>
          <w:rFonts w:ascii="Times New Roman" w:hAnsi="Times New Roman" w:cs="Times New Roman"/>
          <w:b/>
          <w:bCs/>
          <w:i/>
          <w:iCs/>
          <w:color w:val="1F3864" w:themeColor="accent1" w:themeShade="80"/>
          <w:sz w:val="28"/>
          <w:szCs w:val="28"/>
          <w:lang w:val="en-US"/>
        </w:rPr>
      </w:pPr>
      <w:bookmarkStart w:id="5" w:name="_Toc74062162"/>
      <w:r w:rsidRPr="009216FB">
        <w:rPr>
          <w:rFonts w:ascii="Times New Roman" w:hAnsi="Times New Roman" w:cs="Times New Roman"/>
          <w:b/>
          <w:bCs/>
          <w:color w:val="1F3864" w:themeColor="accent1" w:themeShade="80"/>
          <w:sz w:val="28"/>
          <w:szCs w:val="28"/>
        </w:rPr>
        <w:lastRenderedPageBreak/>
        <w:t>Τίτλος</w:t>
      </w:r>
      <w:r w:rsidRPr="009216FB">
        <w:rPr>
          <w:rFonts w:ascii="Times New Roman" w:hAnsi="Times New Roman" w:cs="Times New Roman"/>
          <w:b/>
          <w:bCs/>
          <w:color w:val="1F3864" w:themeColor="accent1" w:themeShade="80"/>
          <w:sz w:val="28"/>
          <w:szCs w:val="28"/>
          <w:lang w:val="en-US"/>
        </w:rPr>
        <w:t xml:space="preserve"> </w:t>
      </w:r>
      <w:r w:rsidRPr="009216FB">
        <w:rPr>
          <w:rFonts w:ascii="Times New Roman" w:hAnsi="Times New Roman" w:cs="Times New Roman"/>
          <w:b/>
          <w:bCs/>
          <w:color w:val="1F3864" w:themeColor="accent1" w:themeShade="80"/>
          <w:sz w:val="28"/>
          <w:szCs w:val="28"/>
        </w:rPr>
        <w:t>μελέτης</w:t>
      </w:r>
      <w:r w:rsidRPr="009216FB">
        <w:rPr>
          <w:rFonts w:ascii="Times New Roman" w:hAnsi="Times New Roman" w:cs="Times New Roman"/>
          <w:b/>
          <w:bCs/>
          <w:color w:val="1F3864" w:themeColor="accent1" w:themeShade="80"/>
          <w:sz w:val="28"/>
          <w:szCs w:val="28"/>
          <w:lang w:val="en-US"/>
        </w:rPr>
        <w:t xml:space="preserve">: </w:t>
      </w:r>
      <w:r w:rsidRPr="009216FB">
        <w:rPr>
          <w:rFonts w:ascii="Times New Roman" w:hAnsi="Times New Roman" w:cs="Times New Roman"/>
          <w:b/>
          <w:bCs/>
          <w:i/>
          <w:iCs/>
          <w:color w:val="1F3864" w:themeColor="accent1" w:themeShade="80"/>
          <w:sz w:val="28"/>
          <w:szCs w:val="28"/>
          <w:lang w:val="en-US"/>
        </w:rPr>
        <w:t>The effect of oregano essential oil (Origanum vulgare L.) on broiler performance</w:t>
      </w:r>
      <w:bookmarkEnd w:id="5"/>
      <w:r w:rsidR="00546C00" w:rsidRPr="00546C00">
        <w:rPr>
          <w:rFonts w:ascii="Times New Roman" w:hAnsi="Times New Roman" w:cs="Times New Roman"/>
          <w:b/>
          <w:bCs/>
          <w:i/>
          <w:iCs/>
          <w:color w:val="1F3864" w:themeColor="accent1" w:themeShade="80"/>
          <w:sz w:val="28"/>
          <w:szCs w:val="28"/>
          <w:lang w:val="en-US"/>
        </w:rPr>
        <w:t xml:space="preserve"> </w:t>
      </w:r>
    </w:p>
    <w:p w14:paraId="60C208B5" w14:textId="4483B438" w:rsidR="00DF7E8B" w:rsidRPr="00DF7E8B" w:rsidRDefault="00DF7E8B" w:rsidP="00296E84">
      <w:pPr>
        <w:spacing w:line="360" w:lineRule="auto"/>
        <w:jc w:val="both"/>
        <w:rPr>
          <w:rFonts w:ascii="Times New Roman" w:hAnsi="Times New Roman" w:cs="Times New Roman"/>
          <w:i/>
          <w:iCs/>
          <w:lang w:val="en-US"/>
        </w:rPr>
      </w:pPr>
      <w:r>
        <w:rPr>
          <w:rFonts w:ascii="Times New Roman" w:hAnsi="Times New Roman" w:cs="Times New Roman"/>
          <w:i/>
          <w:iCs/>
          <w:lang w:val="en-US"/>
        </w:rPr>
        <w:t>(</w:t>
      </w:r>
      <w:r w:rsidRPr="00DF7E8B">
        <w:rPr>
          <w:rFonts w:ascii="Times New Roman" w:hAnsi="Times New Roman" w:cs="Times New Roman"/>
          <w:i/>
          <w:iCs/>
          <w:lang w:val="en-US"/>
        </w:rPr>
        <w:t>Published: 2010</w:t>
      </w:r>
      <w:r>
        <w:rPr>
          <w:rFonts w:ascii="Times New Roman" w:hAnsi="Times New Roman" w:cs="Times New Roman"/>
          <w:i/>
          <w:iCs/>
          <w:lang w:val="en-US"/>
        </w:rPr>
        <w:t>)</w:t>
      </w:r>
    </w:p>
    <w:p w14:paraId="7D207BDD" w14:textId="46927470" w:rsidR="00DF7E8B" w:rsidRPr="00DF7E8B" w:rsidRDefault="00DF7E8B" w:rsidP="00296E84">
      <w:pPr>
        <w:spacing w:line="360" w:lineRule="auto"/>
        <w:jc w:val="both"/>
        <w:rPr>
          <w:rFonts w:ascii="Times New Roman" w:hAnsi="Times New Roman" w:cs="Times New Roman"/>
          <w:sz w:val="28"/>
          <w:szCs w:val="28"/>
          <w:lang w:val="en-US"/>
        </w:rPr>
      </w:pPr>
      <w:proofErr w:type="spellStart"/>
      <w:r w:rsidRPr="00DF7E8B">
        <w:rPr>
          <w:rFonts w:ascii="Times New Roman" w:hAnsi="Times New Roman" w:cs="Times New Roman"/>
          <w:b/>
          <w:bCs/>
          <w:i/>
          <w:iCs/>
          <w:lang w:val="en-US"/>
        </w:rPr>
        <w:t>Lucrări</w:t>
      </w:r>
      <w:proofErr w:type="spellEnd"/>
      <w:r w:rsidRPr="00DF7E8B">
        <w:rPr>
          <w:rFonts w:ascii="Times New Roman" w:hAnsi="Times New Roman" w:cs="Times New Roman"/>
          <w:b/>
          <w:bCs/>
          <w:i/>
          <w:iCs/>
          <w:lang w:val="en-US"/>
        </w:rPr>
        <w:t xml:space="preserve"> </w:t>
      </w:r>
      <w:proofErr w:type="spellStart"/>
      <w:r w:rsidRPr="00DF7E8B">
        <w:rPr>
          <w:rFonts w:ascii="Times New Roman" w:hAnsi="Times New Roman" w:cs="Times New Roman"/>
          <w:b/>
          <w:bCs/>
          <w:i/>
          <w:iCs/>
          <w:lang w:val="en-US"/>
        </w:rPr>
        <w:t>Ştiinţifice</w:t>
      </w:r>
      <w:proofErr w:type="spellEnd"/>
      <w:r w:rsidRPr="00DF7E8B">
        <w:rPr>
          <w:rFonts w:ascii="Times New Roman" w:hAnsi="Times New Roman" w:cs="Times New Roman"/>
          <w:b/>
          <w:bCs/>
          <w:i/>
          <w:iCs/>
          <w:lang w:val="en-US"/>
        </w:rPr>
        <w:t xml:space="preserve"> - vol. 53, </w:t>
      </w:r>
      <w:proofErr w:type="spellStart"/>
      <w:r w:rsidRPr="00DF7E8B">
        <w:rPr>
          <w:rFonts w:ascii="Times New Roman" w:hAnsi="Times New Roman" w:cs="Times New Roman"/>
          <w:b/>
          <w:bCs/>
          <w:i/>
          <w:iCs/>
          <w:lang w:val="en-US"/>
        </w:rPr>
        <w:t>Seria</w:t>
      </w:r>
      <w:proofErr w:type="spellEnd"/>
      <w:r w:rsidRPr="00DF7E8B">
        <w:rPr>
          <w:rFonts w:ascii="Times New Roman" w:hAnsi="Times New Roman" w:cs="Times New Roman"/>
          <w:b/>
          <w:bCs/>
          <w:i/>
          <w:iCs/>
          <w:lang w:val="en-US"/>
        </w:rPr>
        <w:t xml:space="preserve"> </w:t>
      </w:r>
      <w:proofErr w:type="spellStart"/>
      <w:r w:rsidRPr="00DF7E8B">
        <w:rPr>
          <w:rFonts w:ascii="Times New Roman" w:hAnsi="Times New Roman" w:cs="Times New Roman"/>
          <w:b/>
          <w:bCs/>
          <w:i/>
          <w:iCs/>
          <w:lang w:val="en-US"/>
        </w:rPr>
        <w:t>Zootehnie</w:t>
      </w:r>
      <w:proofErr w:type="spellEnd"/>
      <w:r>
        <w:rPr>
          <w:rFonts w:ascii="Times New Roman" w:hAnsi="Times New Roman" w:cs="Times New Roman"/>
          <w:i/>
          <w:iCs/>
          <w:sz w:val="28"/>
          <w:szCs w:val="28"/>
          <w:lang w:val="en-US"/>
        </w:rPr>
        <w:t xml:space="preserve"> </w:t>
      </w:r>
    </w:p>
    <w:p w14:paraId="0D036841" w14:textId="3AF7B2E7" w:rsidR="00DF7E8B" w:rsidRPr="00DF7E8B" w:rsidRDefault="00DF7E8B"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Ίδρυμα</w:t>
      </w:r>
      <w:r w:rsidRPr="00DF7E8B">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DF7E8B">
        <w:rPr>
          <w:rFonts w:ascii="Times New Roman" w:hAnsi="Times New Roman" w:cs="Times New Roman"/>
          <w:sz w:val="24"/>
          <w:szCs w:val="24"/>
          <w:lang w:val="en-US"/>
        </w:rPr>
        <w:t xml:space="preserve">Faculty of Animal Science, University of Agricultural Sciences and Veterinary Medicine </w:t>
      </w:r>
      <w:proofErr w:type="spellStart"/>
      <w:r w:rsidRPr="00DF7E8B">
        <w:rPr>
          <w:rFonts w:ascii="Times New Roman" w:hAnsi="Times New Roman" w:cs="Times New Roman"/>
          <w:sz w:val="24"/>
          <w:szCs w:val="24"/>
          <w:lang w:val="en-US"/>
        </w:rPr>
        <w:t>Iaşi</w:t>
      </w:r>
      <w:proofErr w:type="spellEnd"/>
      <w:r w:rsidRPr="00DF7E8B">
        <w:rPr>
          <w:rFonts w:ascii="Times New Roman" w:hAnsi="Times New Roman" w:cs="Times New Roman"/>
          <w:sz w:val="24"/>
          <w:szCs w:val="24"/>
          <w:lang w:val="en-US"/>
        </w:rPr>
        <w:t>, Romania</w:t>
      </w:r>
    </w:p>
    <w:p w14:paraId="2CF2F211" w14:textId="28B328E7" w:rsidR="00DF7E8B" w:rsidRPr="009D7EA2" w:rsidRDefault="00DF7E8B"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9D7EA2">
        <w:rPr>
          <w:rFonts w:ascii="Times New Roman" w:hAnsi="Times New Roman" w:cs="Times New Roman"/>
          <w:b/>
          <w:bCs/>
          <w:sz w:val="28"/>
          <w:szCs w:val="28"/>
          <w:lang w:val="en-US"/>
        </w:rPr>
        <w:t>:</w:t>
      </w:r>
      <w:r w:rsidR="009D7EA2">
        <w:rPr>
          <w:rFonts w:ascii="Times New Roman" w:hAnsi="Times New Roman" w:cs="Times New Roman"/>
          <w:b/>
          <w:bCs/>
          <w:sz w:val="28"/>
          <w:szCs w:val="28"/>
          <w:lang w:val="en-US"/>
        </w:rPr>
        <w:t xml:space="preserve"> </w:t>
      </w:r>
      <w:proofErr w:type="spellStart"/>
      <w:r w:rsidR="009D7EA2" w:rsidRPr="009D7EA2">
        <w:rPr>
          <w:lang w:val="en-US"/>
        </w:rPr>
        <w:t>Lenuţa</w:t>
      </w:r>
      <w:proofErr w:type="spellEnd"/>
      <w:r w:rsidR="009D7EA2" w:rsidRPr="009D7EA2">
        <w:rPr>
          <w:lang w:val="en-US"/>
        </w:rPr>
        <w:t xml:space="preserve"> </w:t>
      </w:r>
      <w:proofErr w:type="spellStart"/>
      <w:r w:rsidR="009D7EA2" w:rsidRPr="009D7EA2">
        <w:rPr>
          <w:lang w:val="en-US"/>
        </w:rPr>
        <w:t>Fotea</w:t>
      </w:r>
      <w:proofErr w:type="spellEnd"/>
      <w:r w:rsidR="009D7EA2" w:rsidRPr="009D7EA2">
        <w:rPr>
          <w:lang w:val="en-US"/>
        </w:rPr>
        <w:t xml:space="preserve">, Elena </w:t>
      </w:r>
      <w:proofErr w:type="spellStart"/>
      <w:r w:rsidR="009D7EA2" w:rsidRPr="009D7EA2">
        <w:rPr>
          <w:lang w:val="en-US"/>
        </w:rPr>
        <w:t>Costăchescu</w:t>
      </w:r>
      <w:proofErr w:type="spellEnd"/>
      <w:r w:rsidR="009D7EA2" w:rsidRPr="009D7EA2">
        <w:rPr>
          <w:lang w:val="en-US"/>
        </w:rPr>
        <w:t xml:space="preserve">, G. </w:t>
      </w:r>
      <w:proofErr w:type="spellStart"/>
      <w:r w:rsidR="009D7EA2" w:rsidRPr="009D7EA2">
        <w:rPr>
          <w:lang w:val="en-US"/>
        </w:rPr>
        <w:t>Hoha</w:t>
      </w:r>
      <w:proofErr w:type="spellEnd"/>
      <w:r w:rsidR="009D7EA2" w:rsidRPr="009D7EA2">
        <w:rPr>
          <w:lang w:val="en-US"/>
        </w:rPr>
        <w:t xml:space="preserve">, </w:t>
      </w:r>
      <w:proofErr w:type="spellStart"/>
      <w:r w:rsidR="009D7EA2" w:rsidRPr="009D7EA2">
        <w:rPr>
          <w:lang w:val="en-US"/>
        </w:rPr>
        <w:t>Doina</w:t>
      </w:r>
      <w:proofErr w:type="spellEnd"/>
      <w:r w:rsidR="009D7EA2" w:rsidRPr="009D7EA2">
        <w:rPr>
          <w:lang w:val="en-US"/>
        </w:rPr>
        <w:t xml:space="preserve"> </w:t>
      </w:r>
      <w:proofErr w:type="spellStart"/>
      <w:r w:rsidR="009D7EA2" w:rsidRPr="009D7EA2">
        <w:rPr>
          <w:lang w:val="en-US"/>
        </w:rPr>
        <w:t>Leonte</w:t>
      </w:r>
      <w:proofErr w:type="spellEnd"/>
    </w:p>
    <w:p w14:paraId="09C0F647" w14:textId="613C6A3B" w:rsidR="00DF7E8B" w:rsidRPr="00EF7A50" w:rsidRDefault="00DF7E8B" w:rsidP="00296E84">
      <w:pPr>
        <w:spacing w:line="360" w:lineRule="auto"/>
        <w:jc w:val="both"/>
        <w:rPr>
          <w:rFonts w:ascii="Times New Roman" w:hAnsi="Times New Roman" w:cs="Times New Roman"/>
          <w:sz w:val="28"/>
          <w:szCs w:val="28"/>
        </w:rPr>
      </w:pPr>
      <w:r>
        <w:rPr>
          <w:rFonts w:ascii="Times New Roman" w:hAnsi="Times New Roman" w:cs="Times New Roman"/>
          <w:b/>
          <w:bCs/>
          <w:sz w:val="28"/>
          <w:szCs w:val="28"/>
        </w:rPr>
        <w:t>Περίληψη</w:t>
      </w:r>
      <w:r w:rsidRPr="00BF5C73">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BF5C73">
        <w:rPr>
          <w:rFonts w:ascii="Times New Roman" w:hAnsi="Times New Roman" w:cs="Times New Roman"/>
          <w:b/>
          <w:bCs/>
          <w:sz w:val="28"/>
          <w:szCs w:val="28"/>
        </w:rPr>
        <w:t>:</w:t>
      </w:r>
      <w:r w:rsidR="00BF5C73">
        <w:rPr>
          <w:rFonts w:ascii="Times New Roman" w:hAnsi="Times New Roman" w:cs="Times New Roman"/>
          <w:b/>
          <w:bCs/>
          <w:sz w:val="28"/>
          <w:szCs w:val="28"/>
        </w:rPr>
        <w:t xml:space="preserve"> </w:t>
      </w:r>
      <w:r w:rsidR="00BF5C73" w:rsidRPr="00BF5C73">
        <w:rPr>
          <w:rFonts w:ascii="Times New Roman" w:hAnsi="Times New Roman" w:cs="Times New Roman"/>
          <w:sz w:val="24"/>
          <w:szCs w:val="24"/>
        </w:rPr>
        <w:t>Οι ερευνητές, μελέτησαν την επίδραση διαφορετικών ποσοτήτων αιθέριου ελαίου ρίγανης με ομαδοποίηση</w:t>
      </w:r>
      <w:r w:rsidR="00BF5C73">
        <w:rPr>
          <w:rFonts w:ascii="Times New Roman" w:hAnsi="Times New Roman" w:cs="Times New Roman"/>
          <w:sz w:val="24"/>
          <w:szCs w:val="24"/>
        </w:rPr>
        <w:t xml:space="preserve"> </w:t>
      </w:r>
      <w:r w:rsidR="00BF5C73" w:rsidRPr="00BF5C73">
        <w:rPr>
          <w:rFonts w:ascii="Times New Roman" w:hAnsi="Times New Roman" w:cs="Times New Roman"/>
          <w:sz w:val="24"/>
          <w:szCs w:val="24"/>
        </w:rPr>
        <w:t>(</w:t>
      </w:r>
      <w:r w:rsidR="00BF5C73">
        <w:rPr>
          <w:rFonts w:ascii="Times New Roman" w:hAnsi="Times New Roman" w:cs="Times New Roman"/>
          <w:sz w:val="24"/>
          <w:szCs w:val="24"/>
          <w:lang w:val="en-US"/>
        </w:rPr>
        <w:t>groups</w:t>
      </w:r>
      <w:r w:rsidR="00BF5C73" w:rsidRPr="00BF5C73">
        <w:rPr>
          <w:rFonts w:ascii="Times New Roman" w:hAnsi="Times New Roman" w:cs="Times New Roman"/>
          <w:sz w:val="24"/>
          <w:szCs w:val="24"/>
        </w:rPr>
        <w:t xml:space="preserve">) και διερεύνηση σε </w:t>
      </w:r>
      <w:proofErr w:type="spellStart"/>
      <w:r w:rsidR="00BF5C73" w:rsidRPr="00BF5C73">
        <w:rPr>
          <w:rFonts w:ascii="Times New Roman" w:hAnsi="Times New Roman" w:cs="Times New Roman"/>
          <w:sz w:val="24"/>
          <w:szCs w:val="24"/>
        </w:rPr>
        <w:t>κρεατοπαραγωγικά</w:t>
      </w:r>
      <w:proofErr w:type="spellEnd"/>
      <w:r w:rsidR="00BF5C73" w:rsidRPr="00BF5C73">
        <w:rPr>
          <w:rFonts w:ascii="Times New Roman" w:hAnsi="Times New Roman" w:cs="Times New Roman"/>
          <w:sz w:val="24"/>
          <w:szCs w:val="24"/>
        </w:rPr>
        <w:t xml:space="preserve"> κοτόπουλα. Παρατήρησαν ότι</w:t>
      </w:r>
      <w:r w:rsidR="00BF5C73" w:rsidRPr="00BF5C73">
        <w:rPr>
          <w:rFonts w:ascii="Times New Roman" w:hAnsi="Times New Roman" w:cs="Times New Roman"/>
          <w:b/>
          <w:bCs/>
          <w:sz w:val="24"/>
          <w:szCs w:val="24"/>
        </w:rPr>
        <w:t xml:space="preserve"> </w:t>
      </w:r>
      <w:r w:rsidR="00BF5C73" w:rsidRPr="00BF5C73">
        <w:rPr>
          <w:rFonts w:ascii="Times New Roman" w:hAnsi="Times New Roman" w:cs="Times New Roman"/>
          <w:sz w:val="24"/>
          <w:szCs w:val="24"/>
        </w:rPr>
        <w:t xml:space="preserve">η χρήση </w:t>
      </w:r>
      <w:proofErr w:type="spellStart"/>
      <w:r w:rsidR="00BF5C73" w:rsidRPr="00BF5C73">
        <w:rPr>
          <w:rFonts w:ascii="Times New Roman" w:hAnsi="Times New Roman" w:cs="Times New Roman"/>
          <w:sz w:val="24"/>
          <w:szCs w:val="24"/>
        </w:rPr>
        <w:t>ριγανελαίου</w:t>
      </w:r>
      <w:proofErr w:type="spellEnd"/>
      <w:r w:rsidR="00BF5C73" w:rsidRPr="00BF5C73">
        <w:rPr>
          <w:rFonts w:ascii="Times New Roman" w:hAnsi="Times New Roman" w:cs="Times New Roman"/>
          <w:sz w:val="24"/>
          <w:szCs w:val="24"/>
        </w:rPr>
        <w:t xml:space="preserve"> είχε </w:t>
      </w:r>
      <w:r w:rsidR="00BF5C73" w:rsidRPr="00BF5C73">
        <w:rPr>
          <w:rFonts w:ascii="Times New Roman" w:hAnsi="Times New Roman" w:cs="Times New Roman"/>
          <w:b/>
          <w:bCs/>
          <w:sz w:val="24"/>
          <w:szCs w:val="24"/>
        </w:rPr>
        <w:t>θετική επίδραση σε κάθε δείγμα</w:t>
      </w:r>
      <w:r w:rsidR="00BF5C73" w:rsidRPr="00BF5C73">
        <w:rPr>
          <w:rFonts w:ascii="Times New Roman" w:hAnsi="Times New Roman" w:cs="Times New Roman"/>
          <w:sz w:val="24"/>
          <w:szCs w:val="24"/>
        </w:rPr>
        <w:t xml:space="preserve"> κοτόπουλων, συγκριτικά με το δείγμα ελέγχου (μάρτυρας)</w:t>
      </w:r>
      <w:r w:rsidR="00BF5C73">
        <w:rPr>
          <w:rFonts w:ascii="Times New Roman" w:hAnsi="Times New Roman" w:cs="Times New Roman"/>
          <w:sz w:val="24"/>
          <w:szCs w:val="24"/>
        </w:rPr>
        <w:t>.</w:t>
      </w:r>
      <w:r w:rsidR="00BF5C73" w:rsidRPr="00BF5C73">
        <w:rPr>
          <w:rFonts w:ascii="Times New Roman" w:hAnsi="Times New Roman" w:cs="Times New Roman"/>
          <w:sz w:val="24"/>
          <w:szCs w:val="24"/>
        </w:rPr>
        <w:t xml:space="preserve"> </w:t>
      </w:r>
      <w:r w:rsidR="00BF5C73">
        <w:rPr>
          <w:rFonts w:ascii="Times New Roman" w:hAnsi="Times New Roman" w:cs="Times New Roman"/>
          <w:sz w:val="24"/>
          <w:szCs w:val="24"/>
        </w:rPr>
        <w:t>Πιο</w:t>
      </w:r>
      <w:r w:rsidR="00BF5C73" w:rsidRPr="00EF7A50">
        <w:rPr>
          <w:rFonts w:ascii="Times New Roman" w:hAnsi="Times New Roman" w:cs="Times New Roman"/>
          <w:sz w:val="24"/>
          <w:szCs w:val="24"/>
        </w:rPr>
        <w:t xml:space="preserve"> </w:t>
      </w:r>
      <w:r w:rsidR="00BF5C73">
        <w:rPr>
          <w:rFonts w:ascii="Times New Roman" w:hAnsi="Times New Roman" w:cs="Times New Roman"/>
          <w:sz w:val="24"/>
          <w:szCs w:val="24"/>
        </w:rPr>
        <w:t>συγκεκριμένα</w:t>
      </w:r>
      <w:r w:rsidR="00BF5C73" w:rsidRPr="00EF7A50">
        <w:rPr>
          <w:rFonts w:ascii="Times New Roman" w:hAnsi="Times New Roman" w:cs="Times New Roman"/>
          <w:sz w:val="24"/>
          <w:szCs w:val="24"/>
        </w:rPr>
        <w:t xml:space="preserve">, </w:t>
      </w:r>
      <w:r w:rsidR="00BF5C73">
        <w:rPr>
          <w:rFonts w:ascii="Times New Roman" w:hAnsi="Times New Roman" w:cs="Times New Roman"/>
          <w:sz w:val="24"/>
          <w:szCs w:val="24"/>
        </w:rPr>
        <w:t>η</w:t>
      </w:r>
      <w:r w:rsidR="00BF5C73" w:rsidRPr="00EF7A50">
        <w:rPr>
          <w:rFonts w:ascii="Times New Roman" w:hAnsi="Times New Roman" w:cs="Times New Roman"/>
          <w:sz w:val="24"/>
          <w:szCs w:val="24"/>
        </w:rPr>
        <w:t xml:space="preserve"> </w:t>
      </w:r>
      <w:r w:rsidR="00BF5C73">
        <w:rPr>
          <w:rFonts w:ascii="Times New Roman" w:hAnsi="Times New Roman" w:cs="Times New Roman"/>
          <w:sz w:val="24"/>
          <w:szCs w:val="24"/>
        </w:rPr>
        <w:t>προσθήκη</w:t>
      </w:r>
      <w:r w:rsidR="00BF5C73" w:rsidRPr="00EF7A50">
        <w:rPr>
          <w:rFonts w:ascii="Times New Roman" w:hAnsi="Times New Roman" w:cs="Times New Roman"/>
          <w:sz w:val="24"/>
          <w:szCs w:val="24"/>
        </w:rPr>
        <w:t xml:space="preserve"> </w:t>
      </w:r>
      <w:r w:rsidR="00BF5C73">
        <w:rPr>
          <w:rFonts w:ascii="Times New Roman" w:hAnsi="Times New Roman" w:cs="Times New Roman"/>
          <w:sz w:val="24"/>
          <w:szCs w:val="24"/>
        </w:rPr>
        <w:t>ποσότητας</w:t>
      </w:r>
      <w:r w:rsidR="00BF5C73" w:rsidRPr="00EF7A50">
        <w:rPr>
          <w:rFonts w:ascii="Times New Roman" w:hAnsi="Times New Roman" w:cs="Times New Roman"/>
          <w:sz w:val="24"/>
          <w:szCs w:val="24"/>
        </w:rPr>
        <w:t xml:space="preserve"> </w:t>
      </w:r>
      <w:proofErr w:type="spellStart"/>
      <w:r w:rsidR="00BF5C73">
        <w:rPr>
          <w:rFonts w:ascii="Times New Roman" w:hAnsi="Times New Roman" w:cs="Times New Roman"/>
          <w:sz w:val="24"/>
          <w:szCs w:val="24"/>
        </w:rPr>
        <w:t>ριγανελαίου</w:t>
      </w:r>
      <w:proofErr w:type="spellEnd"/>
      <w:r w:rsidR="00BF5C73" w:rsidRPr="00EF7A50">
        <w:rPr>
          <w:rFonts w:ascii="Times New Roman" w:hAnsi="Times New Roman" w:cs="Times New Roman"/>
          <w:sz w:val="24"/>
          <w:szCs w:val="24"/>
        </w:rPr>
        <w:t xml:space="preserve"> </w:t>
      </w:r>
      <w:r w:rsidR="00BF5C73">
        <w:rPr>
          <w:rFonts w:ascii="Times New Roman" w:hAnsi="Times New Roman" w:cs="Times New Roman"/>
          <w:sz w:val="24"/>
          <w:szCs w:val="24"/>
        </w:rPr>
        <w:t>σε</w:t>
      </w:r>
      <w:r w:rsidR="00BF5C73" w:rsidRPr="00EF7A50">
        <w:rPr>
          <w:rFonts w:ascii="Times New Roman" w:hAnsi="Times New Roman" w:cs="Times New Roman"/>
          <w:sz w:val="24"/>
          <w:szCs w:val="24"/>
        </w:rPr>
        <w:t xml:space="preserve"> </w:t>
      </w:r>
      <w:r w:rsidR="00BF5C73">
        <w:rPr>
          <w:rFonts w:ascii="Times New Roman" w:hAnsi="Times New Roman" w:cs="Times New Roman"/>
          <w:sz w:val="24"/>
          <w:szCs w:val="24"/>
        </w:rPr>
        <w:t>ποσοστό</w:t>
      </w:r>
      <w:r w:rsidR="00BF5C73" w:rsidRPr="00EF7A50">
        <w:rPr>
          <w:rFonts w:ascii="Times New Roman" w:hAnsi="Times New Roman" w:cs="Times New Roman"/>
          <w:sz w:val="24"/>
          <w:szCs w:val="24"/>
        </w:rPr>
        <w:t xml:space="preserve"> 1%, </w:t>
      </w:r>
      <w:r w:rsidR="00BF5C73">
        <w:rPr>
          <w:rFonts w:ascii="Times New Roman" w:hAnsi="Times New Roman" w:cs="Times New Roman"/>
          <w:sz w:val="24"/>
          <w:szCs w:val="24"/>
        </w:rPr>
        <w:t>έδωσε</w:t>
      </w:r>
      <w:r w:rsidR="00BF5C73" w:rsidRPr="00EF7A50">
        <w:rPr>
          <w:rFonts w:ascii="Times New Roman" w:hAnsi="Times New Roman" w:cs="Times New Roman"/>
          <w:sz w:val="24"/>
          <w:szCs w:val="24"/>
        </w:rPr>
        <w:t xml:space="preserve"> </w:t>
      </w:r>
      <w:r w:rsidR="00BF5C73" w:rsidRPr="00EF7A50">
        <w:rPr>
          <w:rFonts w:ascii="Times New Roman" w:hAnsi="Times New Roman" w:cs="Times New Roman"/>
          <w:b/>
          <w:bCs/>
          <w:sz w:val="24"/>
          <w:szCs w:val="24"/>
        </w:rPr>
        <w:t>βελτιωμέν</w:t>
      </w:r>
      <w:r w:rsidR="00EF7A50" w:rsidRPr="00EF7A50">
        <w:rPr>
          <w:rFonts w:ascii="Times New Roman" w:hAnsi="Times New Roman" w:cs="Times New Roman"/>
          <w:b/>
          <w:bCs/>
          <w:sz w:val="24"/>
          <w:szCs w:val="24"/>
        </w:rPr>
        <w:t>ο ημερήσιο βάρος</w:t>
      </w:r>
      <w:r w:rsidR="00EF7A50">
        <w:rPr>
          <w:rFonts w:ascii="Times New Roman" w:hAnsi="Times New Roman" w:cs="Times New Roman"/>
          <w:sz w:val="24"/>
          <w:szCs w:val="24"/>
        </w:rPr>
        <w:t xml:space="preserve"> κατά 5% και 4% </w:t>
      </w:r>
      <w:r w:rsidR="00EF7A50" w:rsidRPr="00EF7A50">
        <w:rPr>
          <w:rFonts w:ascii="Times New Roman" w:hAnsi="Times New Roman" w:cs="Times New Roman"/>
          <w:b/>
          <w:bCs/>
          <w:sz w:val="24"/>
          <w:szCs w:val="24"/>
        </w:rPr>
        <w:t>αυξημένο λόγο μετατροπής ζωοτροφής</w:t>
      </w:r>
      <w:r w:rsidR="00EF7A50">
        <w:rPr>
          <w:rFonts w:ascii="Times New Roman" w:hAnsi="Times New Roman" w:cs="Times New Roman"/>
          <w:sz w:val="24"/>
          <w:szCs w:val="24"/>
        </w:rPr>
        <w:t xml:space="preserve">  (κατά προσέγγιση), σε σύγκριση με το </w:t>
      </w:r>
      <w:r w:rsidR="00EF7A50" w:rsidRPr="00EF7A50">
        <w:rPr>
          <w:rFonts w:ascii="Times New Roman" w:hAnsi="Times New Roman" w:cs="Times New Roman"/>
          <w:i/>
          <w:iCs/>
          <w:sz w:val="24"/>
          <w:szCs w:val="24"/>
          <w:lang w:val="en-US"/>
        </w:rPr>
        <w:t>group</w:t>
      </w:r>
      <w:r w:rsidR="00EF7A50">
        <w:rPr>
          <w:rFonts w:ascii="Times New Roman" w:hAnsi="Times New Roman" w:cs="Times New Roman"/>
          <w:sz w:val="24"/>
          <w:szCs w:val="24"/>
        </w:rPr>
        <w:t xml:space="preserve"> ελέγχου. </w:t>
      </w:r>
      <w:r w:rsidR="00EF7A50" w:rsidRPr="00EF7A50">
        <w:rPr>
          <w:rFonts w:ascii="Times New Roman" w:hAnsi="Times New Roman" w:cs="Times New Roman"/>
          <w:sz w:val="24"/>
          <w:szCs w:val="24"/>
        </w:rPr>
        <w:t xml:space="preserve"> </w:t>
      </w:r>
      <w:r w:rsidR="00EF7A50">
        <w:rPr>
          <w:rFonts w:ascii="Times New Roman" w:hAnsi="Times New Roman" w:cs="Times New Roman"/>
          <w:sz w:val="24"/>
          <w:szCs w:val="24"/>
        </w:rPr>
        <w:t>Η</w:t>
      </w:r>
      <w:r w:rsidR="00EF7A50" w:rsidRPr="00EF7A50">
        <w:rPr>
          <w:rFonts w:ascii="Times New Roman" w:hAnsi="Times New Roman" w:cs="Times New Roman"/>
          <w:sz w:val="24"/>
          <w:szCs w:val="24"/>
        </w:rPr>
        <w:t xml:space="preserve"> </w:t>
      </w:r>
      <w:r w:rsidR="00EF7A50">
        <w:rPr>
          <w:rFonts w:ascii="Times New Roman" w:hAnsi="Times New Roman" w:cs="Times New Roman"/>
          <w:sz w:val="24"/>
          <w:szCs w:val="24"/>
        </w:rPr>
        <w:t>μελέτη</w:t>
      </w:r>
      <w:r w:rsidR="00EF7A50" w:rsidRPr="00EF7A50">
        <w:rPr>
          <w:rFonts w:ascii="Times New Roman" w:hAnsi="Times New Roman" w:cs="Times New Roman"/>
          <w:sz w:val="24"/>
          <w:szCs w:val="24"/>
        </w:rPr>
        <w:t xml:space="preserve">, </w:t>
      </w:r>
      <w:r w:rsidR="00EF7A50">
        <w:rPr>
          <w:rFonts w:ascii="Times New Roman" w:hAnsi="Times New Roman" w:cs="Times New Roman"/>
          <w:sz w:val="24"/>
          <w:szCs w:val="24"/>
        </w:rPr>
        <w:t xml:space="preserve">δείχνει ότι το αιθέριο έλαιο ρίγανης μπορεί να χρησιμοποιηθεί ως </w:t>
      </w:r>
      <w:r w:rsidR="00EF7A50" w:rsidRPr="00EF7A50">
        <w:rPr>
          <w:rFonts w:ascii="Times New Roman" w:hAnsi="Times New Roman" w:cs="Times New Roman"/>
          <w:b/>
          <w:bCs/>
          <w:sz w:val="24"/>
          <w:szCs w:val="24"/>
        </w:rPr>
        <w:t>«υποστηρικτής» φυσικής ανάπτυξης των πουλερικών</w:t>
      </w:r>
      <w:r w:rsidR="00EF7A50">
        <w:rPr>
          <w:rFonts w:ascii="Times New Roman" w:hAnsi="Times New Roman" w:cs="Times New Roman"/>
          <w:sz w:val="24"/>
          <w:szCs w:val="24"/>
        </w:rPr>
        <w:t xml:space="preserve">. </w:t>
      </w:r>
    </w:p>
    <w:p w14:paraId="0E763C65" w14:textId="1A4E7274" w:rsidR="00DF7E8B" w:rsidRPr="00DF7E8B" w:rsidRDefault="00DF7E8B" w:rsidP="00296E84">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lang w:val="en-US"/>
        </w:rPr>
        <w:t xml:space="preserve">Abstract: </w:t>
      </w:r>
      <w:r w:rsidRPr="00DF7E8B">
        <w:rPr>
          <w:rFonts w:ascii="Times New Roman" w:hAnsi="Times New Roman" w:cs="Times New Roman"/>
          <w:sz w:val="24"/>
          <w:szCs w:val="24"/>
          <w:lang w:val="en-US"/>
        </w:rPr>
        <w:t xml:space="preserve">Beneficial effects of botanical additives in farm animal may arise from activation on feed intake and digestive secretions, </w:t>
      </w:r>
      <w:proofErr w:type="spellStart"/>
      <w:r w:rsidRPr="00DF7E8B">
        <w:rPr>
          <w:rFonts w:ascii="Times New Roman" w:hAnsi="Times New Roman" w:cs="Times New Roman"/>
          <w:sz w:val="24"/>
          <w:szCs w:val="24"/>
          <w:lang w:val="en-US"/>
        </w:rPr>
        <w:t>imune</w:t>
      </w:r>
      <w:proofErr w:type="spellEnd"/>
      <w:r w:rsidRPr="00DF7E8B">
        <w:rPr>
          <w:rFonts w:ascii="Times New Roman" w:hAnsi="Times New Roman" w:cs="Times New Roman"/>
          <w:sz w:val="24"/>
          <w:szCs w:val="24"/>
          <w:lang w:val="en-US"/>
        </w:rPr>
        <w:t xml:space="preserve"> stimulation, antibacterial, </w:t>
      </w:r>
      <w:proofErr w:type="spellStart"/>
      <w:r w:rsidRPr="00DF7E8B">
        <w:rPr>
          <w:rFonts w:ascii="Times New Roman" w:hAnsi="Times New Roman" w:cs="Times New Roman"/>
          <w:sz w:val="24"/>
          <w:szCs w:val="24"/>
          <w:lang w:val="en-US"/>
        </w:rPr>
        <w:t>coccidiostatical</w:t>
      </w:r>
      <w:proofErr w:type="spellEnd"/>
      <w:r w:rsidRPr="00DF7E8B">
        <w:rPr>
          <w:rFonts w:ascii="Times New Roman" w:hAnsi="Times New Roman" w:cs="Times New Roman"/>
          <w:sz w:val="24"/>
          <w:szCs w:val="24"/>
          <w:lang w:val="en-US"/>
        </w:rPr>
        <w:t xml:space="preserve">, </w:t>
      </w:r>
      <w:proofErr w:type="spellStart"/>
      <w:r w:rsidRPr="00DF7E8B">
        <w:rPr>
          <w:rFonts w:ascii="Times New Roman" w:hAnsi="Times New Roman" w:cs="Times New Roman"/>
          <w:sz w:val="24"/>
          <w:szCs w:val="24"/>
          <w:lang w:val="en-US"/>
        </w:rPr>
        <w:t>antihelmintical</w:t>
      </w:r>
      <w:proofErr w:type="spellEnd"/>
      <w:r w:rsidRPr="00DF7E8B">
        <w:rPr>
          <w:rFonts w:ascii="Times New Roman" w:hAnsi="Times New Roman" w:cs="Times New Roman"/>
          <w:sz w:val="24"/>
          <w:szCs w:val="24"/>
          <w:lang w:val="en-US"/>
        </w:rPr>
        <w:t xml:space="preserve">, antiviral or </w:t>
      </w:r>
      <w:proofErr w:type="spellStart"/>
      <w:r w:rsidRPr="00DF7E8B">
        <w:rPr>
          <w:rFonts w:ascii="Times New Roman" w:hAnsi="Times New Roman" w:cs="Times New Roman"/>
          <w:sz w:val="24"/>
          <w:szCs w:val="24"/>
          <w:lang w:val="en-US"/>
        </w:rPr>
        <w:t>antiinflamatory</w:t>
      </w:r>
      <w:proofErr w:type="spellEnd"/>
      <w:r w:rsidRPr="00DF7E8B">
        <w:rPr>
          <w:rFonts w:ascii="Times New Roman" w:hAnsi="Times New Roman" w:cs="Times New Roman"/>
          <w:sz w:val="24"/>
          <w:szCs w:val="24"/>
          <w:lang w:val="en-US"/>
        </w:rPr>
        <w:t xml:space="preserve"> activity. This study was conducted in order to determine the use of oregano oil in broiler nutrition as a natural growth promoting substances instead of antibiotics. Different levels of oregano oil added to standard diet, to determine its effect on weight gain, daily weight gain, and feed conversion ratio compared to control group. </w:t>
      </w:r>
      <w:proofErr w:type="gramStart"/>
      <w:r w:rsidRPr="00DF7E8B">
        <w:rPr>
          <w:rFonts w:ascii="Times New Roman" w:hAnsi="Times New Roman" w:cs="Times New Roman"/>
          <w:sz w:val="24"/>
          <w:szCs w:val="24"/>
          <w:lang w:val="en-US"/>
        </w:rPr>
        <w:t>Two hundred day-old</w:t>
      </w:r>
      <w:proofErr w:type="gramEnd"/>
      <w:r w:rsidRPr="00DF7E8B">
        <w:rPr>
          <w:rFonts w:ascii="Times New Roman" w:hAnsi="Times New Roman" w:cs="Times New Roman"/>
          <w:sz w:val="24"/>
          <w:szCs w:val="24"/>
          <w:lang w:val="en-US"/>
        </w:rPr>
        <w:t xml:space="preserve"> broilers (Ross-308) were divided into groups of fifty chicken each, and randomly assigned to based diet. Experimental groups were as follow: LM control group without additive, L1 a 0.3% oregano oil group, L2 a 0.7% oregano oil group, L3 a 1% oregano oil group. The highest weight gain was observed on the L3 (2484 g), and followed by L2 (2463 g), L1 (2401 g) and LM (2365 g). The addition of oregano oil on the diets improved daily live weight by </w:t>
      </w:r>
      <w:proofErr w:type="spellStart"/>
      <w:r w:rsidRPr="00DF7E8B">
        <w:rPr>
          <w:rFonts w:ascii="Times New Roman" w:hAnsi="Times New Roman" w:cs="Times New Roman"/>
          <w:sz w:val="24"/>
          <w:szCs w:val="24"/>
          <w:lang w:val="en-US"/>
        </w:rPr>
        <w:t>approximatley</w:t>
      </w:r>
      <w:proofErr w:type="spellEnd"/>
      <w:r w:rsidRPr="00DF7E8B">
        <w:rPr>
          <w:rFonts w:ascii="Times New Roman" w:hAnsi="Times New Roman" w:cs="Times New Roman"/>
          <w:sz w:val="24"/>
          <w:szCs w:val="24"/>
          <w:lang w:val="en-US"/>
        </w:rPr>
        <w:t xml:space="preserve"> 1.5% (L1), 4.1% (L2) and 5% (L3) compared to the control group. As a general conclusion from all groups with oregano results were better than the group without, but the addition of 1% oregano oil to the diet improved feed </w:t>
      </w:r>
      <w:r w:rsidRPr="00DF7E8B">
        <w:rPr>
          <w:rFonts w:ascii="Times New Roman" w:hAnsi="Times New Roman" w:cs="Times New Roman"/>
          <w:sz w:val="24"/>
          <w:szCs w:val="24"/>
          <w:lang w:val="en-US"/>
        </w:rPr>
        <w:lastRenderedPageBreak/>
        <w:t xml:space="preserve">conversion ratio by </w:t>
      </w:r>
      <w:proofErr w:type="spellStart"/>
      <w:r w:rsidRPr="00DF7E8B">
        <w:rPr>
          <w:rFonts w:ascii="Times New Roman" w:hAnsi="Times New Roman" w:cs="Times New Roman"/>
          <w:sz w:val="24"/>
          <w:szCs w:val="24"/>
          <w:lang w:val="en-US"/>
        </w:rPr>
        <w:t>approximatley</w:t>
      </w:r>
      <w:proofErr w:type="spellEnd"/>
      <w:r w:rsidRPr="00DF7E8B">
        <w:rPr>
          <w:rFonts w:ascii="Times New Roman" w:hAnsi="Times New Roman" w:cs="Times New Roman"/>
          <w:sz w:val="24"/>
          <w:szCs w:val="24"/>
          <w:lang w:val="en-US"/>
        </w:rPr>
        <w:t xml:space="preserve"> 4 % compared to the control group. In conclusion the results show that essential oil of Origanum vulgare L. </w:t>
      </w:r>
      <w:proofErr w:type="spellStart"/>
      <w:r w:rsidRPr="00DF7E8B">
        <w:rPr>
          <w:rFonts w:ascii="Times New Roman" w:hAnsi="Times New Roman" w:cs="Times New Roman"/>
          <w:sz w:val="24"/>
          <w:szCs w:val="24"/>
          <w:lang w:val="en-US"/>
        </w:rPr>
        <w:t>culd</w:t>
      </w:r>
      <w:proofErr w:type="spellEnd"/>
      <w:r w:rsidRPr="00DF7E8B">
        <w:rPr>
          <w:rFonts w:ascii="Times New Roman" w:hAnsi="Times New Roman" w:cs="Times New Roman"/>
          <w:sz w:val="24"/>
          <w:szCs w:val="24"/>
          <w:lang w:val="en-US"/>
        </w:rPr>
        <w:t xml:space="preserve"> be considered a potential natural growth promoter for poultry.</w:t>
      </w:r>
    </w:p>
    <w:p w14:paraId="3128048A" w14:textId="255A734A" w:rsidR="00DF7E8B" w:rsidRDefault="00DF7E8B" w:rsidP="00296E8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lang w:val="en-US"/>
        </w:rPr>
        <w:t>Conclusions:</w:t>
      </w:r>
      <w:r w:rsidRPr="00DF7E8B">
        <w:rPr>
          <w:lang w:val="en-US"/>
        </w:rPr>
        <w:t xml:space="preserve"> </w:t>
      </w:r>
      <w:r w:rsidRPr="00DF7E8B">
        <w:rPr>
          <w:rFonts w:ascii="Times New Roman" w:hAnsi="Times New Roman" w:cs="Times New Roman"/>
          <w:sz w:val="24"/>
          <w:szCs w:val="24"/>
          <w:lang w:val="en-US"/>
        </w:rPr>
        <w:t xml:space="preserve">Studies carried out in the past 5 years on the use of aromatic and spicy medicinal herbs in broilers’ feed have extended. All groups that received oregano oil had better results than the control group. The main conclusion was that the use of these plants as powder and of the extracted essential oils determine a high growing performance and a very good feed conversion. The addition of 1% oregano oil to the diet was improved daily live weight by 5% and feed conversion ratio by </w:t>
      </w:r>
      <w:proofErr w:type="spellStart"/>
      <w:r w:rsidRPr="00DF7E8B">
        <w:rPr>
          <w:rFonts w:ascii="Times New Roman" w:hAnsi="Times New Roman" w:cs="Times New Roman"/>
          <w:sz w:val="24"/>
          <w:szCs w:val="24"/>
          <w:lang w:val="en-US"/>
        </w:rPr>
        <w:t>approximatley</w:t>
      </w:r>
      <w:proofErr w:type="spellEnd"/>
      <w:r w:rsidRPr="00DF7E8B">
        <w:rPr>
          <w:rFonts w:ascii="Times New Roman" w:hAnsi="Times New Roman" w:cs="Times New Roman"/>
          <w:sz w:val="24"/>
          <w:szCs w:val="24"/>
          <w:lang w:val="en-US"/>
        </w:rPr>
        <w:t xml:space="preserve"> 4 % compared to the control group. The research shows that the essential oregano oil may be considered a as a potential natural growth promoter for poultry.</w:t>
      </w:r>
    </w:p>
    <w:p w14:paraId="1A059A34" w14:textId="4151E6C3" w:rsidR="00964394" w:rsidRDefault="00964394" w:rsidP="00296E84">
      <w:pPr>
        <w:spacing w:line="360" w:lineRule="auto"/>
        <w:jc w:val="both"/>
        <w:rPr>
          <w:rFonts w:ascii="Times New Roman" w:hAnsi="Times New Roman" w:cs="Times New Roman"/>
          <w:sz w:val="24"/>
          <w:szCs w:val="24"/>
          <w:lang w:val="en-US"/>
        </w:rPr>
      </w:pPr>
    </w:p>
    <w:p w14:paraId="7E0E9A15" w14:textId="113A1044" w:rsidR="003E4BF9" w:rsidRDefault="003E4BF9" w:rsidP="00296E84">
      <w:pPr>
        <w:spacing w:line="360" w:lineRule="auto"/>
        <w:jc w:val="both"/>
        <w:rPr>
          <w:rFonts w:ascii="Times New Roman" w:hAnsi="Times New Roman" w:cs="Times New Roman"/>
          <w:sz w:val="24"/>
          <w:szCs w:val="24"/>
          <w:lang w:val="en-US"/>
        </w:rPr>
      </w:pPr>
    </w:p>
    <w:p w14:paraId="7B8EC542" w14:textId="56A1DE78" w:rsidR="003E4BF9" w:rsidRDefault="003E4BF9" w:rsidP="00296E84">
      <w:pPr>
        <w:spacing w:line="360" w:lineRule="auto"/>
        <w:jc w:val="both"/>
        <w:rPr>
          <w:rFonts w:ascii="Times New Roman" w:hAnsi="Times New Roman" w:cs="Times New Roman"/>
          <w:sz w:val="24"/>
          <w:szCs w:val="24"/>
          <w:lang w:val="en-US"/>
        </w:rPr>
      </w:pPr>
    </w:p>
    <w:p w14:paraId="1AE08E2B" w14:textId="6601AF75" w:rsidR="003E4BF9" w:rsidRDefault="003E4BF9" w:rsidP="00296E84">
      <w:pPr>
        <w:spacing w:line="360" w:lineRule="auto"/>
        <w:jc w:val="both"/>
        <w:rPr>
          <w:rFonts w:ascii="Times New Roman" w:hAnsi="Times New Roman" w:cs="Times New Roman"/>
          <w:sz w:val="24"/>
          <w:szCs w:val="24"/>
          <w:lang w:val="en-US"/>
        </w:rPr>
      </w:pPr>
    </w:p>
    <w:p w14:paraId="69B50F91" w14:textId="20406D4A" w:rsidR="003E4BF9" w:rsidRDefault="003E4BF9" w:rsidP="00296E84">
      <w:pPr>
        <w:spacing w:line="360" w:lineRule="auto"/>
        <w:jc w:val="both"/>
        <w:rPr>
          <w:rFonts w:ascii="Times New Roman" w:hAnsi="Times New Roman" w:cs="Times New Roman"/>
          <w:sz w:val="24"/>
          <w:szCs w:val="24"/>
          <w:lang w:val="en-US"/>
        </w:rPr>
      </w:pPr>
    </w:p>
    <w:p w14:paraId="62AD76D7" w14:textId="4785811E" w:rsidR="003E4BF9" w:rsidRDefault="003E4BF9" w:rsidP="00296E84">
      <w:pPr>
        <w:spacing w:line="360" w:lineRule="auto"/>
        <w:jc w:val="both"/>
        <w:rPr>
          <w:rFonts w:ascii="Times New Roman" w:hAnsi="Times New Roman" w:cs="Times New Roman"/>
          <w:sz w:val="24"/>
          <w:szCs w:val="24"/>
          <w:lang w:val="en-US"/>
        </w:rPr>
      </w:pPr>
    </w:p>
    <w:p w14:paraId="67B72CBE" w14:textId="19BE580A" w:rsidR="003E4BF9" w:rsidRDefault="003E4BF9" w:rsidP="00296E84">
      <w:pPr>
        <w:spacing w:line="360" w:lineRule="auto"/>
        <w:jc w:val="both"/>
        <w:rPr>
          <w:rFonts w:ascii="Times New Roman" w:hAnsi="Times New Roman" w:cs="Times New Roman"/>
          <w:sz w:val="24"/>
          <w:szCs w:val="24"/>
          <w:lang w:val="en-US"/>
        </w:rPr>
      </w:pPr>
    </w:p>
    <w:p w14:paraId="36442497" w14:textId="6054B1A8" w:rsidR="003E4BF9" w:rsidRDefault="003E4BF9" w:rsidP="00296E84">
      <w:pPr>
        <w:spacing w:line="360" w:lineRule="auto"/>
        <w:jc w:val="both"/>
        <w:rPr>
          <w:rFonts w:ascii="Times New Roman" w:hAnsi="Times New Roman" w:cs="Times New Roman"/>
          <w:sz w:val="24"/>
          <w:szCs w:val="24"/>
          <w:lang w:val="en-US"/>
        </w:rPr>
      </w:pPr>
    </w:p>
    <w:p w14:paraId="2C305333" w14:textId="53D88E67" w:rsidR="003E4BF9" w:rsidRDefault="003E4BF9" w:rsidP="00296E84">
      <w:pPr>
        <w:spacing w:line="360" w:lineRule="auto"/>
        <w:jc w:val="both"/>
        <w:rPr>
          <w:rFonts w:ascii="Times New Roman" w:hAnsi="Times New Roman" w:cs="Times New Roman"/>
          <w:sz w:val="24"/>
          <w:szCs w:val="24"/>
          <w:lang w:val="en-US"/>
        </w:rPr>
      </w:pPr>
    </w:p>
    <w:p w14:paraId="35DBDD76" w14:textId="7622A305" w:rsidR="003E4BF9" w:rsidRDefault="003E4BF9" w:rsidP="00296E84">
      <w:pPr>
        <w:spacing w:line="360" w:lineRule="auto"/>
        <w:jc w:val="both"/>
        <w:rPr>
          <w:rFonts w:ascii="Times New Roman" w:hAnsi="Times New Roman" w:cs="Times New Roman"/>
          <w:sz w:val="24"/>
          <w:szCs w:val="24"/>
          <w:lang w:val="en-US"/>
        </w:rPr>
      </w:pPr>
    </w:p>
    <w:p w14:paraId="29D4F0BA" w14:textId="36AD0F8F" w:rsidR="003E4BF9" w:rsidRDefault="003E4BF9" w:rsidP="00296E84">
      <w:pPr>
        <w:spacing w:line="360" w:lineRule="auto"/>
        <w:jc w:val="both"/>
        <w:rPr>
          <w:rFonts w:ascii="Times New Roman" w:hAnsi="Times New Roman" w:cs="Times New Roman"/>
          <w:sz w:val="24"/>
          <w:szCs w:val="24"/>
          <w:lang w:val="en-US"/>
        </w:rPr>
      </w:pPr>
    </w:p>
    <w:p w14:paraId="283AA1FD" w14:textId="2A12FE95" w:rsidR="003E4BF9" w:rsidRDefault="003E4BF9" w:rsidP="00296E84">
      <w:pPr>
        <w:spacing w:line="360" w:lineRule="auto"/>
        <w:jc w:val="both"/>
        <w:rPr>
          <w:rFonts w:ascii="Times New Roman" w:hAnsi="Times New Roman" w:cs="Times New Roman"/>
          <w:sz w:val="24"/>
          <w:szCs w:val="24"/>
          <w:lang w:val="en-US"/>
        </w:rPr>
      </w:pPr>
    </w:p>
    <w:p w14:paraId="35BD5C38" w14:textId="249CDD52" w:rsidR="003E4BF9" w:rsidRDefault="003E4BF9" w:rsidP="00296E84">
      <w:pPr>
        <w:spacing w:line="360" w:lineRule="auto"/>
        <w:jc w:val="both"/>
        <w:rPr>
          <w:rFonts w:ascii="Times New Roman" w:hAnsi="Times New Roman" w:cs="Times New Roman"/>
          <w:sz w:val="24"/>
          <w:szCs w:val="24"/>
          <w:lang w:val="en-US"/>
        </w:rPr>
      </w:pPr>
    </w:p>
    <w:p w14:paraId="30E36044" w14:textId="6BFF7149" w:rsidR="003E4BF9" w:rsidRDefault="003E4BF9" w:rsidP="00296E84">
      <w:pPr>
        <w:spacing w:line="360" w:lineRule="auto"/>
        <w:jc w:val="both"/>
        <w:rPr>
          <w:rFonts w:ascii="Times New Roman" w:hAnsi="Times New Roman" w:cs="Times New Roman"/>
          <w:sz w:val="24"/>
          <w:szCs w:val="24"/>
          <w:lang w:val="en-US"/>
        </w:rPr>
      </w:pPr>
    </w:p>
    <w:p w14:paraId="41A9F541" w14:textId="20102516" w:rsidR="003E4BF9" w:rsidRDefault="003E4BF9" w:rsidP="00296E84">
      <w:pPr>
        <w:spacing w:line="360" w:lineRule="auto"/>
        <w:jc w:val="both"/>
        <w:rPr>
          <w:rFonts w:ascii="Times New Roman" w:hAnsi="Times New Roman" w:cs="Times New Roman"/>
          <w:sz w:val="24"/>
          <w:szCs w:val="24"/>
          <w:lang w:val="en-US"/>
        </w:rPr>
      </w:pPr>
    </w:p>
    <w:p w14:paraId="41DA6C64" w14:textId="77777777" w:rsidR="003E4BF9" w:rsidRDefault="003E4BF9" w:rsidP="00296E84">
      <w:pPr>
        <w:spacing w:line="360" w:lineRule="auto"/>
        <w:jc w:val="both"/>
        <w:rPr>
          <w:rFonts w:ascii="Times New Roman" w:hAnsi="Times New Roman" w:cs="Times New Roman"/>
          <w:sz w:val="24"/>
          <w:szCs w:val="24"/>
          <w:lang w:val="en-US"/>
        </w:rPr>
      </w:pPr>
    </w:p>
    <w:p w14:paraId="749D6934" w14:textId="1B0E543D" w:rsidR="00964394" w:rsidRPr="00E52997" w:rsidRDefault="00E52997" w:rsidP="00BF5C73">
      <w:pPr>
        <w:pStyle w:val="1"/>
        <w:numPr>
          <w:ilvl w:val="0"/>
          <w:numId w:val="5"/>
        </w:numPr>
        <w:spacing w:line="360" w:lineRule="auto"/>
        <w:rPr>
          <w:rFonts w:ascii="Times New Roman" w:hAnsi="Times New Roman" w:cs="Times New Roman"/>
          <w:b/>
          <w:bCs/>
          <w:sz w:val="28"/>
          <w:szCs w:val="28"/>
          <w:lang w:val="en-US"/>
        </w:rPr>
      </w:pPr>
      <w:bookmarkStart w:id="6" w:name="_Toc74062163"/>
      <w:r w:rsidRPr="00E52997">
        <w:rPr>
          <w:rFonts w:ascii="Times New Roman" w:hAnsi="Times New Roman" w:cs="Times New Roman"/>
          <w:b/>
          <w:bCs/>
          <w:sz w:val="28"/>
          <w:szCs w:val="28"/>
        </w:rPr>
        <w:lastRenderedPageBreak/>
        <w:t>Τίτλος</w:t>
      </w:r>
      <w:r w:rsidRPr="00E52997">
        <w:rPr>
          <w:rFonts w:ascii="Times New Roman" w:hAnsi="Times New Roman" w:cs="Times New Roman"/>
          <w:b/>
          <w:bCs/>
          <w:sz w:val="28"/>
          <w:szCs w:val="28"/>
          <w:lang w:val="en-US"/>
        </w:rPr>
        <w:t xml:space="preserve"> </w:t>
      </w:r>
      <w:r w:rsidRPr="00E52997">
        <w:rPr>
          <w:rFonts w:ascii="Times New Roman" w:hAnsi="Times New Roman" w:cs="Times New Roman"/>
          <w:b/>
          <w:bCs/>
          <w:sz w:val="28"/>
          <w:szCs w:val="28"/>
        </w:rPr>
        <w:t>μελέτης</w:t>
      </w:r>
      <w:r w:rsidRPr="00E52997">
        <w:rPr>
          <w:rFonts w:ascii="Times New Roman" w:hAnsi="Times New Roman" w:cs="Times New Roman"/>
          <w:b/>
          <w:bCs/>
          <w:sz w:val="28"/>
          <w:szCs w:val="28"/>
          <w:lang w:val="en-US"/>
        </w:rPr>
        <w:t xml:space="preserve">: </w:t>
      </w:r>
      <w:r w:rsidRPr="00E52997">
        <w:rPr>
          <w:rFonts w:ascii="Times New Roman" w:hAnsi="Times New Roman" w:cs="Times New Roman"/>
          <w:b/>
          <w:bCs/>
          <w:i/>
          <w:iCs/>
          <w:sz w:val="28"/>
          <w:szCs w:val="28"/>
          <w:lang w:val="en-US"/>
        </w:rPr>
        <w:t>Essential oil and aromatic plants as feed additives in non-ruminant nutrition: a review</w:t>
      </w:r>
      <w:bookmarkEnd w:id="6"/>
    </w:p>
    <w:p w14:paraId="08278980" w14:textId="698C3C02" w:rsidR="00E52997" w:rsidRDefault="00E52997" w:rsidP="00296E84">
      <w:pPr>
        <w:spacing w:line="360" w:lineRule="auto"/>
        <w:jc w:val="both"/>
        <w:rPr>
          <w:rFonts w:ascii="Times New Roman" w:hAnsi="Times New Roman" w:cs="Times New Roman"/>
          <w:i/>
          <w:iCs/>
          <w:lang w:val="en-US"/>
        </w:rPr>
      </w:pPr>
      <w:r>
        <w:rPr>
          <w:rFonts w:ascii="Times New Roman" w:hAnsi="Times New Roman" w:cs="Times New Roman"/>
          <w:i/>
          <w:iCs/>
          <w:lang w:val="en-US"/>
        </w:rPr>
        <w:t>(Published: 2015)</w:t>
      </w:r>
    </w:p>
    <w:p w14:paraId="43E715C8" w14:textId="0BABE5A9" w:rsidR="00E52997" w:rsidRDefault="00E52997" w:rsidP="00296E84">
      <w:pPr>
        <w:spacing w:line="360" w:lineRule="auto"/>
        <w:jc w:val="both"/>
        <w:rPr>
          <w:rFonts w:ascii="Times New Roman" w:hAnsi="Times New Roman" w:cs="Times New Roman"/>
          <w:b/>
          <w:bCs/>
          <w:i/>
          <w:iCs/>
          <w:lang w:val="en-US"/>
        </w:rPr>
      </w:pPr>
      <w:r w:rsidRPr="00E52997">
        <w:rPr>
          <w:rFonts w:ascii="Times New Roman" w:hAnsi="Times New Roman" w:cs="Times New Roman"/>
          <w:b/>
          <w:bCs/>
          <w:i/>
          <w:iCs/>
          <w:lang w:val="en-US"/>
        </w:rPr>
        <w:t>Journal of Animal Science and Biotechnology</w:t>
      </w:r>
    </w:p>
    <w:p w14:paraId="11400707" w14:textId="4FE8E27F" w:rsidR="00E52997" w:rsidRPr="00E52997" w:rsidRDefault="00E52997"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Ίδρυμα</w:t>
      </w:r>
      <w:r w:rsidRPr="00E52997">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r w:rsidRPr="00E52997">
        <w:rPr>
          <w:rFonts w:ascii="Times New Roman" w:hAnsi="Times New Roman" w:cs="Times New Roman"/>
          <w:sz w:val="24"/>
          <w:szCs w:val="24"/>
          <w:lang w:val="en-US"/>
        </w:rPr>
        <w:t>State Key Laboratory of Animal Nutrition, Ministry of Agriculture Feed Industry Centre, China Agricultural University, Beijing 100193, China</w:t>
      </w:r>
    </w:p>
    <w:p w14:paraId="5C962FA0" w14:textId="1186AE62" w:rsidR="00E52997" w:rsidRPr="00E52997" w:rsidRDefault="00E52997"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Μελετητές</w:t>
      </w:r>
      <w:r w:rsidRPr="00E52997">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t>
      </w:r>
      <w:proofErr w:type="spellStart"/>
      <w:r w:rsidRPr="00E52997">
        <w:rPr>
          <w:rFonts w:ascii="Times New Roman" w:hAnsi="Times New Roman" w:cs="Times New Roman"/>
          <w:sz w:val="24"/>
          <w:szCs w:val="24"/>
          <w:lang w:val="en-US"/>
        </w:rPr>
        <w:t>Zhaikai</w:t>
      </w:r>
      <w:proofErr w:type="spellEnd"/>
      <w:r w:rsidRPr="00E52997">
        <w:rPr>
          <w:rFonts w:ascii="Times New Roman" w:hAnsi="Times New Roman" w:cs="Times New Roman"/>
          <w:sz w:val="24"/>
          <w:szCs w:val="24"/>
          <w:lang w:val="en-US"/>
        </w:rPr>
        <w:t xml:space="preserve"> Zeng, Sai Zhang, </w:t>
      </w:r>
      <w:proofErr w:type="spellStart"/>
      <w:r w:rsidRPr="00E52997">
        <w:rPr>
          <w:rFonts w:ascii="Times New Roman" w:hAnsi="Times New Roman" w:cs="Times New Roman"/>
          <w:sz w:val="24"/>
          <w:szCs w:val="24"/>
          <w:lang w:val="en-US"/>
        </w:rPr>
        <w:t>Hongliang</w:t>
      </w:r>
      <w:proofErr w:type="spellEnd"/>
      <w:r w:rsidRPr="00E52997">
        <w:rPr>
          <w:rFonts w:ascii="Times New Roman" w:hAnsi="Times New Roman" w:cs="Times New Roman"/>
          <w:sz w:val="24"/>
          <w:szCs w:val="24"/>
          <w:lang w:val="en-US"/>
        </w:rPr>
        <w:t xml:space="preserve"> Wang and </w:t>
      </w:r>
      <w:proofErr w:type="spellStart"/>
      <w:r w:rsidRPr="00E52997">
        <w:rPr>
          <w:rFonts w:ascii="Times New Roman" w:hAnsi="Times New Roman" w:cs="Times New Roman"/>
          <w:sz w:val="24"/>
          <w:szCs w:val="24"/>
          <w:lang w:val="en-US"/>
        </w:rPr>
        <w:t>Xiangshu</w:t>
      </w:r>
      <w:proofErr w:type="spellEnd"/>
      <w:r w:rsidRPr="00E52997">
        <w:rPr>
          <w:rFonts w:ascii="Times New Roman" w:hAnsi="Times New Roman" w:cs="Times New Roman"/>
          <w:sz w:val="24"/>
          <w:szCs w:val="24"/>
          <w:lang w:val="en-US"/>
        </w:rPr>
        <w:t xml:space="preserve"> Piao</w:t>
      </w:r>
    </w:p>
    <w:p w14:paraId="5BC0122C" w14:textId="528BA8EF" w:rsidR="00E52997" w:rsidRPr="00186E8A" w:rsidRDefault="00E52997" w:rsidP="00296E84">
      <w:pPr>
        <w:spacing w:line="360" w:lineRule="auto"/>
        <w:jc w:val="both"/>
        <w:rPr>
          <w:rFonts w:ascii="Times New Roman" w:hAnsi="Times New Roman" w:cs="Times New Roman"/>
          <w:sz w:val="24"/>
          <w:szCs w:val="24"/>
        </w:rPr>
      </w:pPr>
      <w:r>
        <w:rPr>
          <w:rFonts w:ascii="Times New Roman" w:hAnsi="Times New Roman" w:cs="Times New Roman"/>
          <w:b/>
          <w:bCs/>
          <w:sz w:val="28"/>
          <w:szCs w:val="28"/>
        </w:rPr>
        <w:t>Περίληψη</w:t>
      </w:r>
      <w:r w:rsidRPr="00186E8A">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186E8A">
        <w:rPr>
          <w:rFonts w:ascii="Times New Roman" w:hAnsi="Times New Roman" w:cs="Times New Roman"/>
          <w:b/>
          <w:bCs/>
          <w:sz w:val="28"/>
          <w:szCs w:val="28"/>
        </w:rPr>
        <w:t xml:space="preserve">: </w:t>
      </w:r>
      <w:r w:rsidR="00186E8A" w:rsidRPr="00186E8A">
        <w:rPr>
          <w:rFonts w:ascii="Times New Roman" w:hAnsi="Times New Roman" w:cs="Times New Roman"/>
          <w:sz w:val="24"/>
          <w:szCs w:val="24"/>
        </w:rPr>
        <w:t>Οι συγγραφείς, στην παρούσα εργασία, μελέτησαν την επίδραση των αιθέριων ελαίων ως πρόσθετα στην τροφή πουλερικών και χοίρων.</w:t>
      </w:r>
      <w:r w:rsidR="00186E8A">
        <w:rPr>
          <w:rFonts w:ascii="Times New Roman" w:hAnsi="Times New Roman" w:cs="Times New Roman"/>
          <w:sz w:val="24"/>
          <w:szCs w:val="24"/>
        </w:rPr>
        <w:t xml:space="preserve"> Υπάρχουν σημαντικές ενδείξεις για την αποτελεσματικότητα του αιθέριου ελαίου ρίγανης.</w:t>
      </w:r>
      <w:r w:rsidR="00721BBD">
        <w:rPr>
          <w:rFonts w:ascii="Times New Roman" w:hAnsi="Times New Roman" w:cs="Times New Roman"/>
          <w:sz w:val="24"/>
          <w:szCs w:val="24"/>
        </w:rPr>
        <w:t xml:space="preserve"> Με τη χρήση του παρατηρήθηκε </w:t>
      </w:r>
      <w:r w:rsidR="00721BBD" w:rsidRPr="00721BBD">
        <w:rPr>
          <w:rFonts w:ascii="Times New Roman" w:hAnsi="Times New Roman" w:cs="Times New Roman"/>
          <w:b/>
          <w:bCs/>
          <w:sz w:val="24"/>
          <w:szCs w:val="24"/>
        </w:rPr>
        <w:t>καλύτερη υγεία</w:t>
      </w:r>
      <w:r w:rsidR="00721BBD">
        <w:rPr>
          <w:rFonts w:ascii="Times New Roman" w:hAnsi="Times New Roman" w:cs="Times New Roman"/>
          <w:sz w:val="24"/>
          <w:szCs w:val="24"/>
        </w:rPr>
        <w:t xml:space="preserve"> σε κοτόπουλα</w:t>
      </w:r>
      <w:r w:rsidR="00721BBD" w:rsidRPr="00721BBD">
        <w:rPr>
          <w:rFonts w:ascii="Times New Roman" w:hAnsi="Times New Roman" w:cs="Times New Roman"/>
          <w:sz w:val="24"/>
          <w:szCs w:val="24"/>
        </w:rPr>
        <w:t>,</w:t>
      </w:r>
      <w:r w:rsidR="00721BBD" w:rsidRPr="00721BBD">
        <w:rPr>
          <w:rFonts w:ascii="Times New Roman" w:hAnsi="Times New Roman" w:cs="Times New Roman"/>
          <w:b/>
          <w:bCs/>
          <w:sz w:val="24"/>
          <w:szCs w:val="24"/>
        </w:rPr>
        <w:t xml:space="preserve"> μείωση τ</w:t>
      </w:r>
      <w:r w:rsidR="00721BBD">
        <w:rPr>
          <w:rFonts w:ascii="Times New Roman" w:hAnsi="Times New Roman" w:cs="Times New Roman"/>
          <w:b/>
          <w:bCs/>
          <w:sz w:val="24"/>
          <w:szCs w:val="24"/>
        </w:rPr>
        <w:t>ου</w:t>
      </w:r>
      <w:r w:rsidR="00721BBD" w:rsidRPr="00721BBD">
        <w:rPr>
          <w:rFonts w:ascii="Times New Roman" w:hAnsi="Times New Roman" w:cs="Times New Roman"/>
          <w:b/>
          <w:bCs/>
          <w:i/>
          <w:iCs/>
          <w:sz w:val="24"/>
          <w:szCs w:val="24"/>
        </w:rPr>
        <w:t xml:space="preserve"> </w:t>
      </w:r>
      <w:r w:rsidR="00721BBD" w:rsidRPr="00721BBD">
        <w:rPr>
          <w:rFonts w:ascii="Times New Roman" w:hAnsi="Times New Roman" w:cs="Times New Roman"/>
          <w:b/>
          <w:bCs/>
          <w:i/>
          <w:iCs/>
          <w:sz w:val="24"/>
          <w:szCs w:val="24"/>
          <w:lang w:val="en-US"/>
        </w:rPr>
        <w:t>E</w:t>
      </w:r>
      <w:r w:rsidR="00721BBD" w:rsidRPr="00721BBD">
        <w:rPr>
          <w:rFonts w:ascii="Times New Roman" w:hAnsi="Times New Roman" w:cs="Times New Roman"/>
          <w:b/>
          <w:bCs/>
          <w:i/>
          <w:iCs/>
          <w:sz w:val="24"/>
          <w:szCs w:val="24"/>
        </w:rPr>
        <w:t xml:space="preserve">. </w:t>
      </w:r>
      <w:r w:rsidR="00721BBD" w:rsidRPr="00721BBD">
        <w:rPr>
          <w:rFonts w:ascii="Times New Roman" w:hAnsi="Times New Roman" w:cs="Times New Roman"/>
          <w:b/>
          <w:bCs/>
          <w:i/>
          <w:iCs/>
          <w:sz w:val="24"/>
          <w:szCs w:val="24"/>
          <w:lang w:val="en-US"/>
        </w:rPr>
        <w:t>Coli</w:t>
      </w:r>
      <w:r w:rsidR="00721BBD">
        <w:rPr>
          <w:rFonts w:ascii="Times New Roman" w:hAnsi="Times New Roman" w:cs="Times New Roman"/>
          <w:b/>
          <w:bCs/>
          <w:sz w:val="24"/>
          <w:szCs w:val="24"/>
        </w:rPr>
        <w:t xml:space="preserve"> και του </w:t>
      </w:r>
      <w:r w:rsidR="00721BBD" w:rsidRPr="00721BBD">
        <w:rPr>
          <w:rFonts w:ascii="Times New Roman" w:hAnsi="Times New Roman" w:cs="Times New Roman"/>
          <w:b/>
          <w:bCs/>
          <w:i/>
          <w:iCs/>
          <w:sz w:val="24"/>
          <w:szCs w:val="24"/>
          <w:lang w:val="en-US"/>
        </w:rPr>
        <w:t>C</w:t>
      </w:r>
      <w:r w:rsidR="00721BBD" w:rsidRPr="00721BBD">
        <w:rPr>
          <w:rFonts w:ascii="Times New Roman" w:hAnsi="Times New Roman" w:cs="Times New Roman"/>
          <w:b/>
          <w:bCs/>
          <w:i/>
          <w:iCs/>
          <w:sz w:val="24"/>
          <w:szCs w:val="24"/>
        </w:rPr>
        <w:t xml:space="preserve">. </w:t>
      </w:r>
      <w:r w:rsidR="00721BBD" w:rsidRPr="00721BBD">
        <w:rPr>
          <w:rFonts w:ascii="Times New Roman" w:hAnsi="Times New Roman" w:cs="Times New Roman"/>
          <w:b/>
          <w:bCs/>
          <w:i/>
          <w:iCs/>
          <w:sz w:val="24"/>
          <w:szCs w:val="24"/>
          <w:lang w:val="en-US"/>
        </w:rPr>
        <w:t>perfringens</w:t>
      </w:r>
      <w:r w:rsidR="00721BBD" w:rsidRPr="00721BBD">
        <w:rPr>
          <w:rFonts w:ascii="Times New Roman" w:hAnsi="Times New Roman" w:cs="Times New Roman"/>
          <w:sz w:val="24"/>
          <w:szCs w:val="24"/>
        </w:rPr>
        <w:t xml:space="preserve">, </w:t>
      </w:r>
      <w:r w:rsidR="00721BBD">
        <w:rPr>
          <w:rFonts w:ascii="Times New Roman" w:hAnsi="Times New Roman" w:cs="Times New Roman"/>
          <w:sz w:val="24"/>
          <w:szCs w:val="24"/>
        </w:rPr>
        <w:t>κα</w:t>
      </w:r>
      <w:r w:rsidR="003C2B53">
        <w:rPr>
          <w:rFonts w:ascii="Times New Roman" w:hAnsi="Times New Roman" w:cs="Times New Roman"/>
          <w:sz w:val="24"/>
          <w:szCs w:val="24"/>
        </w:rPr>
        <w:t>ι</w:t>
      </w:r>
      <w:r w:rsidR="00721BBD">
        <w:rPr>
          <w:rFonts w:ascii="Times New Roman" w:hAnsi="Times New Roman" w:cs="Times New Roman"/>
          <w:sz w:val="24"/>
          <w:szCs w:val="24"/>
        </w:rPr>
        <w:t xml:space="preserve"> </w:t>
      </w:r>
      <w:r w:rsidR="00721BBD" w:rsidRPr="00721BBD">
        <w:rPr>
          <w:rFonts w:ascii="Times New Roman" w:hAnsi="Times New Roman" w:cs="Times New Roman"/>
          <w:b/>
          <w:bCs/>
          <w:sz w:val="24"/>
          <w:szCs w:val="24"/>
        </w:rPr>
        <w:t>ισχυρή βακτηριοκτόνο δράση</w:t>
      </w:r>
      <w:r w:rsidR="00721BBD">
        <w:rPr>
          <w:rFonts w:ascii="Times New Roman" w:hAnsi="Times New Roman" w:cs="Times New Roman"/>
          <w:sz w:val="24"/>
          <w:szCs w:val="24"/>
        </w:rPr>
        <w:t xml:space="preserve"> έναντι του </w:t>
      </w:r>
      <w:proofErr w:type="spellStart"/>
      <w:proofErr w:type="gramStart"/>
      <w:r w:rsidR="00721BBD" w:rsidRPr="00721BBD">
        <w:rPr>
          <w:rFonts w:ascii="Times New Roman" w:hAnsi="Times New Roman" w:cs="Times New Roman"/>
          <w:i/>
          <w:iCs/>
          <w:sz w:val="24"/>
          <w:szCs w:val="24"/>
          <w:lang w:val="en-US"/>
        </w:rPr>
        <w:t>Lactobacili</w:t>
      </w:r>
      <w:proofErr w:type="spellEnd"/>
      <w:r w:rsidR="00721BBD" w:rsidRPr="00721BBD">
        <w:rPr>
          <w:rFonts w:ascii="Times New Roman" w:hAnsi="Times New Roman" w:cs="Times New Roman"/>
          <w:sz w:val="24"/>
          <w:szCs w:val="24"/>
        </w:rPr>
        <w:t xml:space="preserve"> </w:t>
      </w:r>
      <w:r w:rsidR="00186E8A">
        <w:rPr>
          <w:rFonts w:ascii="Times New Roman" w:hAnsi="Times New Roman" w:cs="Times New Roman"/>
          <w:sz w:val="24"/>
          <w:szCs w:val="24"/>
        </w:rPr>
        <w:t xml:space="preserve"> Μεγαλύτερη</w:t>
      </w:r>
      <w:proofErr w:type="gramEnd"/>
      <w:r w:rsidR="0081225E" w:rsidRPr="0081225E">
        <w:rPr>
          <w:rFonts w:ascii="Times New Roman" w:hAnsi="Times New Roman" w:cs="Times New Roman"/>
          <w:sz w:val="24"/>
          <w:szCs w:val="24"/>
        </w:rPr>
        <w:t>,</w:t>
      </w:r>
      <w:r w:rsidR="00186E8A">
        <w:rPr>
          <w:rFonts w:ascii="Times New Roman" w:hAnsi="Times New Roman" w:cs="Times New Roman"/>
          <w:sz w:val="24"/>
          <w:szCs w:val="24"/>
        </w:rPr>
        <w:t xml:space="preserve"> ίσως</w:t>
      </w:r>
      <w:r w:rsidR="0081225E" w:rsidRPr="0081225E">
        <w:rPr>
          <w:rFonts w:ascii="Times New Roman" w:hAnsi="Times New Roman" w:cs="Times New Roman"/>
          <w:sz w:val="24"/>
          <w:szCs w:val="24"/>
        </w:rPr>
        <w:t>,</w:t>
      </w:r>
      <w:r w:rsidR="00186E8A">
        <w:rPr>
          <w:rFonts w:ascii="Times New Roman" w:hAnsi="Times New Roman" w:cs="Times New Roman"/>
          <w:sz w:val="24"/>
          <w:szCs w:val="24"/>
        </w:rPr>
        <w:t xml:space="preserve"> επίδραση μπορεί να εμφανιστεί με τον συνδυασμό του </w:t>
      </w:r>
      <w:proofErr w:type="spellStart"/>
      <w:r w:rsidR="00186E8A">
        <w:rPr>
          <w:rFonts w:ascii="Times New Roman" w:hAnsi="Times New Roman" w:cs="Times New Roman"/>
          <w:sz w:val="24"/>
          <w:szCs w:val="24"/>
        </w:rPr>
        <w:t>ριγανελαίου</w:t>
      </w:r>
      <w:proofErr w:type="spellEnd"/>
      <w:r w:rsidR="00186E8A">
        <w:rPr>
          <w:rFonts w:ascii="Times New Roman" w:hAnsi="Times New Roman" w:cs="Times New Roman"/>
          <w:sz w:val="24"/>
          <w:szCs w:val="24"/>
        </w:rPr>
        <w:t xml:space="preserve"> με άλλα πρόσθετα, όπως άλλα αιθέρια έλαια, </w:t>
      </w:r>
      <w:proofErr w:type="spellStart"/>
      <w:r w:rsidR="00186E8A">
        <w:rPr>
          <w:rFonts w:ascii="Times New Roman" w:hAnsi="Times New Roman" w:cs="Times New Roman"/>
          <w:sz w:val="24"/>
          <w:szCs w:val="24"/>
        </w:rPr>
        <w:t>προβιοτικά</w:t>
      </w:r>
      <w:proofErr w:type="spellEnd"/>
      <w:r w:rsidR="00186E8A">
        <w:rPr>
          <w:rFonts w:ascii="Times New Roman" w:hAnsi="Times New Roman" w:cs="Times New Roman"/>
          <w:sz w:val="24"/>
          <w:szCs w:val="24"/>
        </w:rPr>
        <w:t xml:space="preserve">, </w:t>
      </w:r>
      <w:proofErr w:type="spellStart"/>
      <w:r w:rsidR="00186E8A">
        <w:rPr>
          <w:rFonts w:ascii="Times New Roman" w:hAnsi="Times New Roman" w:cs="Times New Roman"/>
          <w:sz w:val="24"/>
          <w:szCs w:val="24"/>
        </w:rPr>
        <w:t>πρεβιοτικά</w:t>
      </w:r>
      <w:proofErr w:type="spellEnd"/>
      <w:r w:rsidR="00186E8A">
        <w:rPr>
          <w:rFonts w:ascii="Times New Roman" w:hAnsi="Times New Roman" w:cs="Times New Roman"/>
          <w:sz w:val="24"/>
          <w:szCs w:val="24"/>
        </w:rPr>
        <w:t xml:space="preserve"> και οργανικά οξέα. Στο</w:t>
      </w:r>
      <w:r w:rsidR="00186E8A" w:rsidRPr="00096C62">
        <w:rPr>
          <w:rFonts w:ascii="Times New Roman" w:hAnsi="Times New Roman" w:cs="Times New Roman"/>
          <w:sz w:val="24"/>
          <w:szCs w:val="24"/>
        </w:rPr>
        <w:t xml:space="preserve"> </w:t>
      </w:r>
      <w:r w:rsidR="00186E8A">
        <w:rPr>
          <w:rFonts w:ascii="Times New Roman" w:hAnsi="Times New Roman" w:cs="Times New Roman"/>
          <w:sz w:val="24"/>
          <w:szCs w:val="24"/>
        </w:rPr>
        <w:t>μέλλον</w:t>
      </w:r>
      <w:r w:rsidR="00186E8A" w:rsidRPr="00096C62">
        <w:rPr>
          <w:rFonts w:ascii="Times New Roman" w:hAnsi="Times New Roman" w:cs="Times New Roman"/>
          <w:sz w:val="24"/>
          <w:szCs w:val="24"/>
        </w:rPr>
        <w:t xml:space="preserve">, </w:t>
      </w:r>
      <w:r w:rsidR="00186E8A">
        <w:rPr>
          <w:rFonts w:ascii="Times New Roman" w:hAnsi="Times New Roman" w:cs="Times New Roman"/>
          <w:sz w:val="24"/>
          <w:szCs w:val="24"/>
        </w:rPr>
        <w:t>εικάζουν</w:t>
      </w:r>
      <w:r w:rsidR="00186E8A" w:rsidRPr="00096C62">
        <w:rPr>
          <w:rFonts w:ascii="Times New Roman" w:hAnsi="Times New Roman" w:cs="Times New Roman"/>
          <w:sz w:val="24"/>
          <w:szCs w:val="24"/>
        </w:rPr>
        <w:t xml:space="preserve"> </w:t>
      </w:r>
      <w:r w:rsidR="00186E8A">
        <w:rPr>
          <w:rFonts w:ascii="Times New Roman" w:hAnsi="Times New Roman" w:cs="Times New Roman"/>
          <w:sz w:val="24"/>
          <w:szCs w:val="24"/>
        </w:rPr>
        <w:t>οι</w:t>
      </w:r>
      <w:r w:rsidR="00186E8A" w:rsidRPr="00096C62">
        <w:rPr>
          <w:rFonts w:ascii="Times New Roman" w:hAnsi="Times New Roman" w:cs="Times New Roman"/>
          <w:sz w:val="24"/>
          <w:szCs w:val="24"/>
        </w:rPr>
        <w:t xml:space="preserve"> </w:t>
      </w:r>
      <w:r w:rsidR="00186E8A">
        <w:rPr>
          <w:rFonts w:ascii="Times New Roman" w:hAnsi="Times New Roman" w:cs="Times New Roman"/>
          <w:sz w:val="24"/>
          <w:szCs w:val="24"/>
        </w:rPr>
        <w:t>συγγραφείς</w:t>
      </w:r>
      <w:r w:rsidR="00186E8A" w:rsidRPr="00096C62">
        <w:rPr>
          <w:rFonts w:ascii="Times New Roman" w:hAnsi="Times New Roman" w:cs="Times New Roman"/>
          <w:sz w:val="24"/>
          <w:szCs w:val="24"/>
        </w:rPr>
        <w:t>,</w:t>
      </w:r>
      <w:r w:rsidR="00186E8A">
        <w:rPr>
          <w:rFonts w:ascii="Times New Roman" w:hAnsi="Times New Roman" w:cs="Times New Roman"/>
          <w:sz w:val="24"/>
          <w:szCs w:val="24"/>
        </w:rPr>
        <w:t xml:space="preserve"> </w:t>
      </w:r>
      <w:r w:rsidR="00096C62">
        <w:rPr>
          <w:rFonts w:ascii="Times New Roman" w:hAnsi="Times New Roman" w:cs="Times New Roman"/>
          <w:sz w:val="24"/>
          <w:szCs w:val="24"/>
        </w:rPr>
        <w:t xml:space="preserve">η </w:t>
      </w:r>
      <w:proofErr w:type="spellStart"/>
      <w:r w:rsidR="00096C62">
        <w:rPr>
          <w:rFonts w:ascii="Times New Roman" w:hAnsi="Times New Roman" w:cs="Times New Roman"/>
          <w:sz w:val="24"/>
          <w:szCs w:val="24"/>
        </w:rPr>
        <w:t>συνεργιστική</w:t>
      </w:r>
      <w:proofErr w:type="spellEnd"/>
      <w:r w:rsidR="00096C62">
        <w:rPr>
          <w:rFonts w:ascii="Times New Roman" w:hAnsi="Times New Roman" w:cs="Times New Roman"/>
          <w:sz w:val="24"/>
          <w:szCs w:val="24"/>
        </w:rPr>
        <w:t xml:space="preserve"> δράση των αιθέριων ελαίων με άλλα συστατικά μπορεί να αντικαταστήσει την,</w:t>
      </w:r>
      <w:r w:rsidR="003C2B53">
        <w:rPr>
          <w:rFonts w:ascii="Times New Roman" w:hAnsi="Times New Roman" w:cs="Times New Roman"/>
          <w:sz w:val="24"/>
          <w:szCs w:val="24"/>
        </w:rPr>
        <w:t xml:space="preserve"> </w:t>
      </w:r>
      <w:r w:rsidR="00096C62">
        <w:rPr>
          <w:rFonts w:ascii="Times New Roman" w:hAnsi="Times New Roman" w:cs="Times New Roman"/>
          <w:sz w:val="24"/>
          <w:szCs w:val="24"/>
        </w:rPr>
        <w:t>απαγορευμένη στην Ε.Ε., χρήση αντιβιοτικών κατά την παραγωγή πουλερικών.</w:t>
      </w:r>
    </w:p>
    <w:p w14:paraId="75982442" w14:textId="700CCFF6" w:rsidR="00E52997" w:rsidRDefault="00E52997"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Abstract:</w:t>
      </w:r>
      <w:r w:rsidRPr="00E52997">
        <w:rPr>
          <w:rFonts w:ascii="Times New Roman" w:hAnsi="Times New Roman" w:cs="Times New Roman"/>
          <w:sz w:val="24"/>
          <w:szCs w:val="24"/>
          <w:lang w:val="en-US"/>
        </w:rPr>
        <w:t xml:space="preserve"> This paper summarizes the current knowledge regarding the possible modes of action and nutritional factors involved in the use of essential oils (EOs) for swine and poultry. EOs have recently attracted increased interest as feed additives to be fed to swine and poultry, possibly replacing the use of antibiotic growth promoters which have been prohibited in the European Union since 2006. In general, EOs enhance the production of digestive secretions and nutrient absorption, reduce pathogenic stress in the gut, exert antioxidant properties and reinforce the animal’s immune status, which help to explain the enhanced performance observed in swine and poultry. However, the mechanisms involved in causing this growth promotion are far from being elucidated, since data on the complex gut ecosystem, gut function, in vivo oxidative status and immune system are still lacking. In addition, limited information is available regarding the interaction between EOs and feed ingredients or other feed additives (especially pro- or prebiotics and organic acids). This knowledge may help feed formulators to better utilize EOs when they formulate diets for poultry and swine</w:t>
      </w:r>
    </w:p>
    <w:p w14:paraId="1A888070" w14:textId="47E0736E" w:rsidR="00E52997" w:rsidRDefault="00E52997" w:rsidP="00296E84">
      <w:pPr>
        <w:spacing w:line="360" w:lineRule="auto"/>
        <w:jc w:val="both"/>
        <w:rPr>
          <w:rFonts w:ascii="Times New Roman" w:hAnsi="Times New Roman" w:cs="Times New Roman"/>
          <w:sz w:val="24"/>
          <w:szCs w:val="24"/>
          <w:lang w:val="en-US"/>
        </w:rPr>
      </w:pPr>
      <w:r>
        <w:rPr>
          <w:rFonts w:ascii="Times New Roman" w:hAnsi="Times New Roman" w:cs="Times New Roman"/>
          <w:b/>
          <w:bCs/>
          <w:sz w:val="28"/>
          <w:szCs w:val="28"/>
          <w:lang w:val="en-US"/>
        </w:rPr>
        <w:lastRenderedPageBreak/>
        <w:t xml:space="preserve">Conclusions: </w:t>
      </w:r>
      <w:r w:rsidRPr="00E52997">
        <w:rPr>
          <w:rFonts w:ascii="Times New Roman" w:hAnsi="Times New Roman" w:cs="Times New Roman"/>
          <w:sz w:val="24"/>
          <w:szCs w:val="24"/>
          <w:lang w:val="en-US"/>
        </w:rPr>
        <w:t xml:space="preserve">The search for alternatives to antibiotics has generated considerable interest in recent years. The new generation of feed additives includes herbs and essential oils, and their beneficial effects for animal production have been well documented [2]. Although most of the latest research has noted the major components and original sources of EOs in vivo trials, only a few papers have identified the quantity of the </w:t>
      </w:r>
      <w:proofErr w:type="gramStart"/>
      <w:r w:rsidRPr="00E52997">
        <w:rPr>
          <w:rFonts w:ascii="Times New Roman" w:hAnsi="Times New Roman" w:cs="Times New Roman"/>
          <w:sz w:val="24"/>
          <w:szCs w:val="24"/>
          <w:lang w:val="en-US"/>
        </w:rPr>
        <w:t>principle</w:t>
      </w:r>
      <w:proofErr w:type="gramEnd"/>
      <w:r w:rsidRPr="00E52997">
        <w:rPr>
          <w:rFonts w:ascii="Times New Roman" w:hAnsi="Times New Roman" w:cs="Times New Roman"/>
          <w:sz w:val="24"/>
          <w:szCs w:val="24"/>
          <w:lang w:val="en-US"/>
        </w:rPr>
        <w:t xml:space="preserve"> components present. In addition, </w:t>
      </w:r>
      <w:proofErr w:type="spellStart"/>
      <w:r w:rsidRPr="00E52997">
        <w:rPr>
          <w:rFonts w:ascii="Times New Roman" w:hAnsi="Times New Roman" w:cs="Times New Roman"/>
          <w:sz w:val="24"/>
          <w:szCs w:val="24"/>
          <w:lang w:val="en-US"/>
        </w:rPr>
        <w:t>Brenes</w:t>
      </w:r>
      <w:proofErr w:type="spellEnd"/>
      <w:r w:rsidRPr="00E52997">
        <w:rPr>
          <w:rFonts w:ascii="Times New Roman" w:hAnsi="Times New Roman" w:cs="Times New Roman"/>
          <w:sz w:val="24"/>
          <w:szCs w:val="24"/>
          <w:lang w:val="en-US"/>
        </w:rPr>
        <w:t xml:space="preserve"> and </w:t>
      </w:r>
      <w:proofErr w:type="spellStart"/>
      <w:r w:rsidRPr="00E52997">
        <w:rPr>
          <w:rFonts w:ascii="Times New Roman" w:hAnsi="Times New Roman" w:cs="Times New Roman"/>
          <w:sz w:val="24"/>
          <w:szCs w:val="24"/>
          <w:lang w:val="en-US"/>
        </w:rPr>
        <w:t>Roura</w:t>
      </w:r>
      <w:proofErr w:type="spellEnd"/>
      <w:r w:rsidRPr="00E52997">
        <w:rPr>
          <w:rFonts w:ascii="Times New Roman" w:hAnsi="Times New Roman" w:cs="Times New Roman"/>
          <w:sz w:val="24"/>
          <w:szCs w:val="24"/>
          <w:lang w:val="en-US"/>
        </w:rPr>
        <w:t xml:space="preserve"> [41] argued that minor components present are critical to the activity of EOs and may have a synergistic influence. Sometimes the minor components may counteract the exerted effects. Therefore, in the future, the detailed constituents of EOs are needed to be determined in order to assess their different biological effects. In this way, it may be possible to compare different EO products and formulate mixtures that optimize their efficacy.</w:t>
      </w:r>
    </w:p>
    <w:p w14:paraId="08B90EB8" w14:textId="501719E6" w:rsidR="003C2B53" w:rsidRDefault="003C2B53" w:rsidP="00296E84">
      <w:pPr>
        <w:spacing w:line="360" w:lineRule="auto"/>
        <w:jc w:val="both"/>
        <w:rPr>
          <w:rFonts w:ascii="Times New Roman" w:hAnsi="Times New Roman" w:cs="Times New Roman"/>
          <w:sz w:val="24"/>
          <w:szCs w:val="24"/>
          <w:lang w:val="en-US"/>
        </w:rPr>
      </w:pPr>
    </w:p>
    <w:p w14:paraId="21497070" w14:textId="196B3109" w:rsidR="00F848F4" w:rsidRDefault="00F848F4" w:rsidP="00296E84">
      <w:pPr>
        <w:spacing w:line="360" w:lineRule="auto"/>
        <w:jc w:val="both"/>
        <w:rPr>
          <w:rFonts w:ascii="Times New Roman" w:hAnsi="Times New Roman" w:cs="Times New Roman"/>
          <w:sz w:val="24"/>
          <w:szCs w:val="24"/>
          <w:lang w:val="en-US"/>
        </w:rPr>
      </w:pPr>
    </w:p>
    <w:p w14:paraId="4044F086" w14:textId="2FCC1EBF" w:rsidR="00F848F4" w:rsidRDefault="00F848F4" w:rsidP="00296E84">
      <w:pPr>
        <w:spacing w:line="360" w:lineRule="auto"/>
        <w:jc w:val="both"/>
        <w:rPr>
          <w:rFonts w:ascii="Times New Roman" w:hAnsi="Times New Roman" w:cs="Times New Roman"/>
          <w:sz w:val="24"/>
          <w:szCs w:val="24"/>
          <w:lang w:val="en-US"/>
        </w:rPr>
      </w:pPr>
    </w:p>
    <w:p w14:paraId="44C4459A" w14:textId="38AEF1F9" w:rsidR="00F848F4" w:rsidRDefault="00F848F4" w:rsidP="00296E84">
      <w:pPr>
        <w:spacing w:line="360" w:lineRule="auto"/>
        <w:jc w:val="both"/>
        <w:rPr>
          <w:rFonts w:ascii="Times New Roman" w:hAnsi="Times New Roman" w:cs="Times New Roman"/>
          <w:sz w:val="24"/>
          <w:szCs w:val="24"/>
          <w:lang w:val="en-US"/>
        </w:rPr>
      </w:pPr>
    </w:p>
    <w:p w14:paraId="2A85ACCF" w14:textId="65434263" w:rsidR="00F848F4" w:rsidRDefault="00F848F4" w:rsidP="00296E84">
      <w:pPr>
        <w:spacing w:line="360" w:lineRule="auto"/>
        <w:jc w:val="both"/>
        <w:rPr>
          <w:rFonts w:ascii="Times New Roman" w:hAnsi="Times New Roman" w:cs="Times New Roman"/>
          <w:sz w:val="24"/>
          <w:szCs w:val="24"/>
          <w:lang w:val="en-US"/>
        </w:rPr>
      </w:pPr>
    </w:p>
    <w:p w14:paraId="6056AADA" w14:textId="5BC89B3C" w:rsidR="00F848F4" w:rsidRDefault="00F848F4" w:rsidP="00296E84">
      <w:pPr>
        <w:spacing w:line="360" w:lineRule="auto"/>
        <w:jc w:val="both"/>
        <w:rPr>
          <w:rFonts w:ascii="Times New Roman" w:hAnsi="Times New Roman" w:cs="Times New Roman"/>
          <w:sz w:val="24"/>
          <w:szCs w:val="24"/>
          <w:lang w:val="en-US"/>
        </w:rPr>
      </w:pPr>
    </w:p>
    <w:p w14:paraId="39F82CDB" w14:textId="644C559D" w:rsidR="003E4BF9" w:rsidRDefault="003E4BF9" w:rsidP="00296E84">
      <w:pPr>
        <w:spacing w:line="360" w:lineRule="auto"/>
        <w:jc w:val="both"/>
        <w:rPr>
          <w:rFonts w:ascii="Times New Roman" w:hAnsi="Times New Roman" w:cs="Times New Roman"/>
          <w:sz w:val="24"/>
          <w:szCs w:val="24"/>
          <w:lang w:val="en-US"/>
        </w:rPr>
      </w:pPr>
    </w:p>
    <w:p w14:paraId="5F7D4DDC" w14:textId="6520EB5A" w:rsidR="003E4BF9" w:rsidRDefault="003E4BF9" w:rsidP="00296E84">
      <w:pPr>
        <w:spacing w:line="360" w:lineRule="auto"/>
        <w:jc w:val="both"/>
        <w:rPr>
          <w:rFonts w:ascii="Times New Roman" w:hAnsi="Times New Roman" w:cs="Times New Roman"/>
          <w:sz w:val="24"/>
          <w:szCs w:val="24"/>
          <w:lang w:val="en-US"/>
        </w:rPr>
      </w:pPr>
    </w:p>
    <w:p w14:paraId="3AF1D441" w14:textId="6A68A56A" w:rsidR="003E4BF9" w:rsidRDefault="003E4BF9" w:rsidP="00296E84">
      <w:pPr>
        <w:spacing w:line="360" w:lineRule="auto"/>
        <w:jc w:val="both"/>
        <w:rPr>
          <w:rFonts w:ascii="Times New Roman" w:hAnsi="Times New Roman" w:cs="Times New Roman"/>
          <w:sz w:val="24"/>
          <w:szCs w:val="24"/>
          <w:lang w:val="en-US"/>
        </w:rPr>
      </w:pPr>
    </w:p>
    <w:p w14:paraId="4B9ED19D" w14:textId="77777777" w:rsidR="003E4BF9" w:rsidRDefault="003E4BF9" w:rsidP="00296E84">
      <w:pPr>
        <w:spacing w:line="360" w:lineRule="auto"/>
        <w:jc w:val="both"/>
        <w:rPr>
          <w:rFonts w:ascii="Times New Roman" w:hAnsi="Times New Roman" w:cs="Times New Roman"/>
          <w:sz w:val="24"/>
          <w:szCs w:val="24"/>
          <w:lang w:val="en-US"/>
        </w:rPr>
      </w:pPr>
    </w:p>
    <w:p w14:paraId="33C8C016" w14:textId="377DDF8A" w:rsidR="00F848F4" w:rsidRDefault="00F848F4" w:rsidP="00296E84">
      <w:pPr>
        <w:spacing w:line="360" w:lineRule="auto"/>
        <w:jc w:val="both"/>
        <w:rPr>
          <w:rFonts w:ascii="Times New Roman" w:hAnsi="Times New Roman" w:cs="Times New Roman"/>
          <w:sz w:val="24"/>
          <w:szCs w:val="24"/>
          <w:lang w:val="en-US"/>
        </w:rPr>
      </w:pPr>
    </w:p>
    <w:p w14:paraId="72F578E9" w14:textId="4E2C834C" w:rsidR="00F848F4" w:rsidRDefault="00F848F4" w:rsidP="00296E84">
      <w:pPr>
        <w:spacing w:line="360" w:lineRule="auto"/>
        <w:jc w:val="both"/>
        <w:rPr>
          <w:rFonts w:ascii="Times New Roman" w:hAnsi="Times New Roman" w:cs="Times New Roman"/>
          <w:sz w:val="24"/>
          <w:szCs w:val="24"/>
          <w:lang w:val="en-US"/>
        </w:rPr>
      </w:pPr>
    </w:p>
    <w:p w14:paraId="1CB5CFCE" w14:textId="05F1D979" w:rsidR="00F848F4" w:rsidRDefault="00F848F4" w:rsidP="00296E84">
      <w:pPr>
        <w:spacing w:line="360" w:lineRule="auto"/>
        <w:jc w:val="both"/>
        <w:rPr>
          <w:rFonts w:ascii="Times New Roman" w:hAnsi="Times New Roman" w:cs="Times New Roman"/>
          <w:sz w:val="24"/>
          <w:szCs w:val="24"/>
          <w:lang w:val="en-US"/>
        </w:rPr>
      </w:pPr>
    </w:p>
    <w:p w14:paraId="2A309CF3" w14:textId="2601CD47" w:rsidR="00F848F4" w:rsidRDefault="00F848F4" w:rsidP="00296E84">
      <w:pPr>
        <w:spacing w:line="360" w:lineRule="auto"/>
        <w:jc w:val="both"/>
        <w:rPr>
          <w:rFonts w:ascii="Times New Roman" w:hAnsi="Times New Roman" w:cs="Times New Roman"/>
          <w:sz w:val="24"/>
          <w:szCs w:val="24"/>
          <w:lang w:val="en-US"/>
        </w:rPr>
      </w:pPr>
    </w:p>
    <w:p w14:paraId="2E2CDCB5" w14:textId="77777777" w:rsidR="00F848F4" w:rsidRDefault="00F848F4" w:rsidP="00296E84">
      <w:pPr>
        <w:spacing w:line="360" w:lineRule="auto"/>
        <w:jc w:val="both"/>
        <w:rPr>
          <w:rFonts w:ascii="Times New Roman" w:hAnsi="Times New Roman" w:cs="Times New Roman"/>
          <w:sz w:val="24"/>
          <w:szCs w:val="24"/>
          <w:lang w:val="en-US"/>
        </w:rPr>
      </w:pPr>
    </w:p>
    <w:p w14:paraId="692CB4DA" w14:textId="7A735512" w:rsidR="003C2B53" w:rsidRPr="00F848F4" w:rsidRDefault="003C2B53" w:rsidP="001458B2">
      <w:pPr>
        <w:pStyle w:val="1"/>
        <w:numPr>
          <w:ilvl w:val="0"/>
          <w:numId w:val="5"/>
        </w:numPr>
        <w:spacing w:line="360" w:lineRule="auto"/>
        <w:rPr>
          <w:rFonts w:ascii="Times New Roman" w:hAnsi="Times New Roman" w:cs="Times New Roman"/>
          <w:b/>
          <w:bCs/>
          <w:sz w:val="28"/>
          <w:szCs w:val="28"/>
          <w:lang w:val="en-US"/>
        </w:rPr>
      </w:pPr>
      <w:bookmarkStart w:id="7" w:name="_Toc74062164"/>
      <w:r w:rsidRPr="00F848F4">
        <w:rPr>
          <w:rFonts w:ascii="Times New Roman" w:hAnsi="Times New Roman" w:cs="Times New Roman"/>
          <w:b/>
          <w:bCs/>
          <w:sz w:val="28"/>
          <w:szCs w:val="28"/>
        </w:rPr>
        <w:lastRenderedPageBreak/>
        <w:t>Τίτλος</w:t>
      </w:r>
      <w:r w:rsidRPr="00F848F4">
        <w:rPr>
          <w:rFonts w:ascii="Times New Roman" w:hAnsi="Times New Roman" w:cs="Times New Roman"/>
          <w:b/>
          <w:bCs/>
          <w:sz w:val="28"/>
          <w:szCs w:val="28"/>
          <w:lang w:val="en-US"/>
        </w:rPr>
        <w:t xml:space="preserve"> </w:t>
      </w:r>
      <w:r w:rsidRPr="00F848F4">
        <w:rPr>
          <w:rFonts w:ascii="Times New Roman" w:hAnsi="Times New Roman" w:cs="Times New Roman"/>
          <w:b/>
          <w:bCs/>
          <w:sz w:val="28"/>
          <w:szCs w:val="28"/>
        </w:rPr>
        <w:t>μελέτης</w:t>
      </w:r>
      <w:r w:rsidRPr="00F848F4">
        <w:rPr>
          <w:rFonts w:ascii="Times New Roman" w:hAnsi="Times New Roman" w:cs="Times New Roman"/>
          <w:b/>
          <w:bCs/>
          <w:sz w:val="28"/>
          <w:szCs w:val="28"/>
          <w:lang w:val="en-US"/>
        </w:rPr>
        <w:t>:</w:t>
      </w:r>
      <w:r w:rsidR="00F848F4" w:rsidRPr="00F848F4">
        <w:rPr>
          <w:rFonts w:ascii="Times New Roman" w:hAnsi="Times New Roman" w:cs="Times New Roman"/>
          <w:b/>
          <w:bCs/>
          <w:sz w:val="28"/>
          <w:szCs w:val="28"/>
          <w:lang w:val="en-US"/>
        </w:rPr>
        <w:t xml:space="preserve"> </w:t>
      </w:r>
      <w:r w:rsidR="00F848F4" w:rsidRPr="00406A92">
        <w:rPr>
          <w:rFonts w:ascii="Times New Roman" w:hAnsi="Times New Roman" w:cs="Times New Roman"/>
          <w:b/>
          <w:bCs/>
          <w:i/>
          <w:iCs/>
          <w:sz w:val="28"/>
          <w:szCs w:val="28"/>
          <w:lang w:val="en-US"/>
        </w:rPr>
        <w:t>Essential oils in broiler nutrition</w:t>
      </w:r>
      <w:bookmarkEnd w:id="7"/>
    </w:p>
    <w:p w14:paraId="7848803C" w14:textId="6BFA2DDA" w:rsidR="00F848F4" w:rsidRDefault="00F848F4" w:rsidP="00296E84">
      <w:pPr>
        <w:spacing w:line="360" w:lineRule="auto"/>
        <w:jc w:val="both"/>
        <w:rPr>
          <w:rFonts w:ascii="Times New Roman" w:hAnsi="Times New Roman" w:cs="Times New Roman"/>
          <w:i/>
          <w:iCs/>
          <w:lang w:val="en-US"/>
        </w:rPr>
      </w:pPr>
      <w:r w:rsidRPr="00F848F4">
        <w:rPr>
          <w:rFonts w:ascii="Times New Roman" w:hAnsi="Times New Roman" w:cs="Times New Roman"/>
          <w:i/>
          <w:iCs/>
          <w:lang w:val="en-US"/>
        </w:rPr>
        <w:t>(Published: 2002)</w:t>
      </w:r>
    </w:p>
    <w:p w14:paraId="77BDF662" w14:textId="5AACB850" w:rsidR="009D2AD6" w:rsidRPr="001C1661" w:rsidRDefault="001C1661" w:rsidP="00296E84">
      <w:pPr>
        <w:spacing w:line="360" w:lineRule="auto"/>
        <w:jc w:val="both"/>
        <w:rPr>
          <w:rFonts w:ascii="Times New Roman" w:hAnsi="Times New Roman" w:cs="Times New Roman"/>
          <w:b/>
          <w:bCs/>
          <w:i/>
          <w:iCs/>
          <w:sz w:val="24"/>
          <w:szCs w:val="24"/>
          <w:lang w:val="en-US"/>
        </w:rPr>
      </w:pPr>
      <w:r>
        <w:rPr>
          <w:rFonts w:ascii="Times New Roman" w:hAnsi="Times New Roman" w:cs="Times New Roman"/>
          <w:b/>
          <w:bCs/>
          <w:i/>
          <w:iCs/>
          <w:sz w:val="24"/>
          <w:szCs w:val="24"/>
          <w:lang w:val="en-US"/>
        </w:rPr>
        <w:t>*</w:t>
      </w:r>
      <w:r w:rsidR="009D2AD6" w:rsidRPr="001C1661">
        <w:rPr>
          <w:rFonts w:ascii="Times New Roman" w:hAnsi="Times New Roman" w:cs="Times New Roman"/>
          <w:b/>
          <w:bCs/>
          <w:i/>
          <w:iCs/>
          <w:sz w:val="24"/>
          <w:szCs w:val="24"/>
          <w:lang w:val="en-US"/>
        </w:rPr>
        <w:t>Dissertation*</w:t>
      </w:r>
    </w:p>
    <w:p w14:paraId="1BE9F784" w14:textId="08B6564D" w:rsidR="003C2B53" w:rsidRPr="009D2AD6" w:rsidRDefault="00C86E80" w:rsidP="00296E84">
      <w:pPr>
        <w:spacing w:line="360" w:lineRule="auto"/>
        <w:jc w:val="both"/>
        <w:rPr>
          <w:rFonts w:ascii="Times New Roman" w:hAnsi="Times New Roman" w:cs="Times New Roman"/>
          <w:b/>
          <w:bCs/>
          <w:i/>
          <w:iCs/>
          <w:lang w:val="en-US"/>
        </w:rPr>
      </w:pPr>
      <w:r w:rsidRPr="00C86E80">
        <w:rPr>
          <w:rFonts w:ascii="Times New Roman" w:hAnsi="Times New Roman" w:cs="Times New Roman"/>
          <w:b/>
          <w:bCs/>
          <w:sz w:val="28"/>
          <w:szCs w:val="28"/>
        </w:rPr>
        <w:t>Ίδρυμα</w:t>
      </w:r>
      <w:r w:rsidRPr="00F848F4">
        <w:rPr>
          <w:rFonts w:ascii="Times New Roman" w:hAnsi="Times New Roman" w:cs="Times New Roman"/>
          <w:b/>
          <w:bCs/>
          <w:sz w:val="28"/>
          <w:szCs w:val="28"/>
          <w:lang w:val="en-US"/>
        </w:rPr>
        <w:t>:</w:t>
      </w:r>
      <w:r w:rsidR="009D2AD6">
        <w:rPr>
          <w:rFonts w:ascii="Times New Roman" w:hAnsi="Times New Roman" w:cs="Times New Roman"/>
          <w:b/>
          <w:bCs/>
          <w:sz w:val="28"/>
          <w:szCs w:val="28"/>
          <w:lang w:val="en-US"/>
        </w:rPr>
        <w:t xml:space="preserve"> </w:t>
      </w:r>
      <w:r w:rsidR="009D2AD6" w:rsidRPr="00F848F4">
        <w:rPr>
          <w:rFonts w:ascii="Times New Roman" w:hAnsi="Times New Roman" w:cs="Times New Roman"/>
          <w:b/>
          <w:bCs/>
          <w:i/>
          <w:iCs/>
          <w:lang w:val="en-US"/>
        </w:rPr>
        <w:t>Utrecht University</w:t>
      </w:r>
      <w:r w:rsidR="009D2AD6">
        <w:rPr>
          <w:rFonts w:ascii="Times New Roman" w:hAnsi="Times New Roman" w:cs="Times New Roman"/>
          <w:b/>
          <w:bCs/>
          <w:i/>
          <w:iCs/>
          <w:lang w:val="en-US"/>
        </w:rPr>
        <w:t xml:space="preserve"> Repository</w:t>
      </w:r>
    </w:p>
    <w:p w14:paraId="545FBC50" w14:textId="45B5284A" w:rsidR="00C86E80" w:rsidRPr="001B6213" w:rsidRDefault="00C86E80" w:rsidP="00296E84">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Μελετητ</w:t>
      </w:r>
      <w:r w:rsidR="00F848F4">
        <w:rPr>
          <w:rFonts w:ascii="Times New Roman" w:hAnsi="Times New Roman" w:cs="Times New Roman"/>
          <w:b/>
          <w:bCs/>
          <w:sz w:val="28"/>
          <w:szCs w:val="28"/>
        </w:rPr>
        <w:t>ή</w:t>
      </w:r>
      <w:r>
        <w:rPr>
          <w:rFonts w:ascii="Times New Roman" w:hAnsi="Times New Roman" w:cs="Times New Roman"/>
          <w:b/>
          <w:bCs/>
          <w:sz w:val="28"/>
          <w:szCs w:val="28"/>
        </w:rPr>
        <w:t>ς</w:t>
      </w:r>
      <w:r w:rsidRPr="001B6213">
        <w:rPr>
          <w:rFonts w:ascii="Times New Roman" w:hAnsi="Times New Roman" w:cs="Times New Roman"/>
          <w:b/>
          <w:bCs/>
          <w:sz w:val="28"/>
          <w:szCs w:val="28"/>
        </w:rPr>
        <w:t>:</w:t>
      </w:r>
      <w:r w:rsidR="00F848F4" w:rsidRPr="001B6213">
        <w:rPr>
          <w:rFonts w:ascii="Times New Roman" w:hAnsi="Times New Roman" w:cs="Times New Roman"/>
          <w:b/>
          <w:bCs/>
          <w:sz w:val="28"/>
          <w:szCs w:val="28"/>
        </w:rPr>
        <w:t xml:space="preserve"> </w:t>
      </w:r>
      <w:r w:rsidR="00F848F4" w:rsidRPr="00F848F4">
        <w:rPr>
          <w:rFonts w:ascii="Times New Roman" w:hAnsi="Times New Roman" w:cs="Times New Roman"/>
          <w:sz w:val="24"/>
          <w:szCs w:val="24"/>
          <w:lang w:val="en-US"/>
        </w:rPr>
        <w:t>Kyung</w:t>
      </w:r>
      <w:r w:rsidR="00F848F4" w:rsidRPr="001B6213">
        <w:rPr>
          <w:rFonts w:ascii="Times New Roman" w:hAnsi="Times New Roman" w:cs="Times New Roman"/>
          <w:sz w:val="24"/>
          <w:szCs w:val="24"/>
        </w:rPr>
        <w:t>-</w:t>
      </w:r>
      <w:r w:rsidR="00F848F4" w:rsidRPr="00F848F4">
        <w:rPr>
          <w:rFonts w:ascii="Times New Roman" w:hAnsi="Times New Roman" w:cs="Times New Roman"/>
          <w:sz w:val="24"/>
          <w:szCs w:val="24"/>
          <w:lang w:val="en-US"/>
        </w:rPr>
        <w:t>Woo</w:t>
      </w:r>
      <w:r w:rsidR="00F848F4" w:rsidRPr="001B6213">
        <w:rPr>
          <w:rFonts w:ascii="Times New Roman" w:hAnsi="Times New Roman" w:cs="Times New Roman"/>
          <w:sz w:val="24"/>
          <w:szCs w:val="24"/>
        </w:rPr>
        <w:t xml:space="preserve"> </w:t>
      </w:r>
      <w:r w:rsidR="00F848F4" w:rsidRPr="00F848F4">
        <w:rPr>
          <w:rFonts w:ascii="Times New Roman" w:hAnsi="Times New Roman" w:cs="Times New Roman"/>
          <w:sz w:val="24"/>
          <w:szCs w:val="24"/>
          <w:lang w:val="en-US"/>
        </w:rPr>
        <w:t>Lee</w:t>
      </w:r>
    </w:p>
    <w:p w14:paraId="502D7657" w14:textId="07F940C1" w:rsidR="00C86E80" w:rsidRPr="001C1661" w:rsidRDefault="00C86E80" w:rsidP="00296E84">
      <w:pPr>
        <w:spacing w:line="360" w:lineRule="auto"/>
        <w:jc w:val="both"/>
        <w:rPr>
          <w:rFonts w:ascii="Times New Roman" w:hAnsi="Times New Roman" w:cs="Times New Roman"/>
          <w:sz w:val="28"/>
          <w:szCs w:val="28"/>
        </w:rPr>
      </w:pPr>
      <w:r>
        <w:rPr>
          <w:rFonts w:ascii="Times New Roman" w:hAnsi="Times New Roman" w:cs="Times New Roman"/>
          <w:b/>
          <w:bCs/>
          <w:sz w:val="28"/>
          <w:szCs w:val="28"/>
        </w:rPr>
        <w:t>Περίληψη</w:t>
      </w:r>
      <w:r w:rsidRPr="001C1661">
        <w:rPr>
          <w:rFonts w:ascii="Times New Roman" w:hAnsi="Times New Roman" w:cs="Times New Roman"/>
          <w:b/>
          <w:bCs/>
          <w:sz w:val="28"/>
          <w:szCs w:val="28"/>
        </w:rPr>
        <w:t xml:space="preserve"> </w:t>
      </w:r>
      <w:r>
        <w:rPr>
          <w:rFonts w:ascii="Times New Roman" w:hAnsi="Times New Roman" w:cs="Times New Roman"/>
          <w:b/>
          <w:bCs/>
          <w:sz w:val="28"/>
          <w:szCs w:val="28"/>
        </w:rPr>
        <w:t>μελέτης</w:t>
      </w:r>
      <w:r w:rsidRPr="001C1661">
        <w:rPr>
          <w:rFonts w:ascii="Times New Roman" w:hAnsi="Times New Roman" w:cs="Times New Roman"/>
          <w:b/>
          <w:bCs/>
          <w:sz w:val="28"/>
          <w:szCs w:val="28"/>
        </w:rPr>
        <w:t>:</w:t>
      </w:r>
      <w:r w:rsidR="001C1661" w:rsidRPr="001C1661">
        <w:rPr>
          <w:rFonts w:ascii="Times New Roman" w:hAnsi="Times New Roman" w:cs="Times New Roman"/>
          <w:b/>
          <w:bCs/>
          <w:sz w:val="24"/>
          <w:szCs w:val="24"/>
        </w:rPr>
        <w:t xml:space="preserve"> </w:t>
      </w:r>
      <w:r w:rsidR="001C1661" w:rsidRPr="001C1661">
        <w:rPr>
          <w:rFonts w:ascii="Times New Roman" w:hAnsi="Times New Roman" w:cs="Times New Roman"/>
          <w:sz w:val="24"/>
          <w:szCs w:val="24"/>
        </w:rPr>
        <w:t xml:space="preserve">Στην παρούσα διατριβή, ο ερευνητής, μελέτησε την επίδραση των αιθέριων ελαίων κατά την ανατροφή </w:t>
      </w:r>
      <w:proofErr w:type="spellStart"/>
      <w:r w:rsidR="001C1661" w:rsidRPr="001C1661">
        <w:rPr>
          <w:rFonts w:ascii="Times New Roman" w:hAnsi="Times New Roman" w:cs="Times New Roman"/>
          <w:sz w:val="24"/>
          <w:szCs w:val="24"/>
        </w:rPr>
        <w:t>κρεατοπαραγωγικών</w:t>
      </w:r>
      <w:proofErr w:type="spellEnd"/>
      <w:r w:rsidR="001C1661" w:rsidRPr="001C1661">
        <w:rPr>
          <w:rFonts w:ascii="Times New Roman" w:hAnsi="Times New Roman" w:cs="Times New Roman"/>
          <w:sz w:val="24"/>
          <w:szCs w:val="24"/>
        </w:rPr>
        <w:t xml:space="preserve"> κοτόπουλων</w:t>
      </w:r>
      <w:r w:rsidR="001C1661">
        <w:rPr>
          <w:rFonts w:ascii="Times New Roman" w:hAnsi="Times New Roman" w:cs="Times New Roman"/>
          <w:sz w:val="24"/>
          <w:szCs w:val="24"/>
        </w:rPr>
        <w:t xml:space="preserve">. Το κύριο συστατικό, στο οποίο οφείλεται η </w:t>
      </w:r>
      <w:proofErr w:type="spellStart"/>
      <w:r w:rsidR="001C1661">
        <w:rPr>
          <w:rFonts w:ascii="Times New Roman" w:hAnsi="Times New Roman" w:cs="Times New Roman"/>
          <w:sz w:val="24"/>
          <w:szCs w:val="24"/>
        </w:rPr>
        <w:t>αντιμικροβιακή</w:t>
      </w:r>
      <w:proofErr w:type="spellEnd"/>
      <w:r w:rsidR="001C1661">
        <w:rPr>
          <w:rFonts w:ascii="Times New Roman" w:hAnsi="Times New Roman" w:cs="Times New Roman"/>
          <w:sz w:val="24"/>
          <w:szCs w:val="24"/>
        </w:rPr>
        <w:t xml:space="preserve"> δράση του </w:t>
      </w:r>
      <w:proofErr w:type="spellStart"/>
      <w:r w:rsidR="001C1661">
        <w:rPr>
          <w:rFonts w:ascii="Times New Roman" w:hAnsi="Times New Roman" w:cs="Times New Roman"/>
          <w:sz w:val="24"/>
          <w:szCs w:val="24"/>
        </w:rPr>
        <w:t>ριγανελαίου</w:t>
      </w:r>
      <w:proofErr w:type="spellEnd"/>
      <w:r w:rsidR="001C1661">
        <w:rPr>
          <w:rFonts w:ascii="Times New Roman" w:hAnsi="Times New Roman" w:cs="Times New Roman"/>
          <w:sz w:val="24"/>
          <w:szCs w:val="24"/>
        </w:rPr>
        <w:t xml:space="preserve"> είναι η </w:t>
      </w:r>
      <w:proofErr w:type="spellStart"/>
      <w:r w:rsidR="001C1661">
        <w:rPr>
          <w:rFonts w:ascii="Times New Roman" w:hAnsi="Times New Roman" w:cs="Times New Roman"/>
          <w:sz w:val="24"/>
          <w:szCs w:val="24"/>
        </w:rPr>
        <w:t>καρβακρόλη</w:t>
      </w:r>
      <w:proofErr w:type="spellEnd"/>
      <w:r w:rsidR="00173704" w:rsidRPr="00173704">
        <w:rPr>
          <w:rFonts w:ascii="Times New Roman" w:hAnsi="Times New Roman" w:cs="Times New Roman"/>
          <w:sz w:val="24"/>
          <w:szCs w:val="24"/>
        </w:rPr>
        <w:t xml:space="preserve">. </w:t>
      </w:r>
      <w:r w:rsidR="00173704">
        <w:rPr>
          <w:rFonts w:ascii="Times New Roman" w:hAnsi="Times New Roman" w:cs="Times New Roman"/>
          <w:sz w:val="24"/>
          <w:szCs w:val="24"/>
        </w:rPr>
        <w:t xml:space="preserve">Αναφέρει, επίσης, πως υπάρχουν ενδείξεις για αντιοξειδωτική δράση του αιθέριου ελαίου ρίγανης. Ωστόσο, με την πλειονότητα των μελετών να είναι </w:t>
      </w:r>
      <w:r w:rsidR="00173704">
        <w:rPr>
          <w:rFonts w:ascii="Times New Roman" w:hAnsi="Times New Roman" w:cs="Times New Roman"/>
          <w:sz w:val="24"/>
          <w:szCs w:val="24"/>
          <w:lang w:val="en-US"/>
        </w:rPr>
        <w:t>in</w:t>
      </w:r>
      <w:r w:rsidR="00173704" w:rsidRPr="00173704">
        <w:rPr>
          <w:rFonts w:ascii="Times New Roman" w:hAnsi="Times New Roman" w:cs="Times New Roman"/>
          <w:sz w:val="24"/>
          <w:szCs w:val="24"/>
        </w:rPr>
        <w:t>-</w:t>
      </w:r>
      <w:r w:rsidR="00173704">
        <w:rPr>
          <w:rFonts w:ascii="Times New Roman" w:hAnsi="Times New Roman" w:cs="Times New Roman"/>
          <w:sz w:val="24"/>
          <w:szCs w:val="24"/>
          <w:lang w:val="en-US"/>
        </w:rPr>
        <w:t>vitro</w:t>
      </w:r>
      <w:r w:rsidR="00173704" w:rsidRPr="00173704">
        <w:rPr>
          <w:rFonts w:ascii="Times New Roman" w:hAnsi="Times New Roman" w:cs="Times New Roman"/>
          <w:sz w:val="24"/>
          <w:szCs w:val="24"/>
        </w:rPr>
        <w:t xml:space="preserve">, </w:t>
      </w:r>
      <w:r w:rsidR="00173704">
        <w:rPr>
          <w:rFonts w:ascii="Times New Roman" w:hAnsi="Times New Roman" w:cs="Times New Roman"/>
          <w:sz w:val="24"/>
          <w:szCs w:val="24"/>
        </w:rPr>
        <w:t xml:space="preserve">ο συγγραφέας θεωρεί πως τα αιθέρια έλαια είναι πιθανό να αντικαταστήσουν τη χρήση αντιβιοτικών και προτείνει να μελετηθεί η πιθανή </w:t>
      </w:r>
      <w:proofErr w:type="spellStart"/>
      <w:r w:rsidR="00173704">
        <w:rPr>
          <w:rFonts w:ascii="Times New Roman" w:hAnsi="Times New Roman" w:cs="Times New Roman"/>
          <w:sz w:val="24"/>
          <w:szCs w:val="24"/>
        </w:rPr>
        <w:t>συνεργιστική</w:t>
      </w:r>
      <w:proofErr w:type="spellEnd"/>
      <w:r w:rsidR="00173704">
        <w:rPr>
          <w:rFonts w:ascii="Times New Roman" w:hAnsi="Times New Roman" w:cs="Times New Roman"/>
          <w:sz w:val="24"/>
          <w:szCs w:val="24"/>
        </w:rPr>
        <w:t xml:space="preserve"> δράση αιθέριων ελαίων </w:t>
      </w:r>
      <w:r w:rsidR="007C5CF0">
        <w:rPr>
          <w:rFonts w:ascii="Times New Roman" w:hAnsi="Times New Roman" w:cs="Times New Roman"/>
          <w:sz w:val="24"/>
          <w:szCs w:val="24"/>
        </w:rPr>
        <w:t>και η επίδραση τους στα ζώα</w:t>
      </w:r>
      <w:r w:rsidR="00173704">
        <w:rPr>
          <w:rFonts w:ascii="Times New Roman" w:hAnsi="Times New Roman" w:cs="Times New Roman"/>
          <w:sz w:val="24"/>
          <w:szCs w:val="24"/>
        </w:rPr>
        <w:t xml:space="preserve">.   </w:t>
      </w:r>
      <w:r w:rsidR="001C1661">
        <w:rPr>
          <w:rFonts w:ascii="Times New Roman" w:hAnsi="Times New Roman" w:cs="Times New Roman"/>
          <w:sz w:val="28"/>
          <w:szCs w:val="28"/>
        </w:rPr>
        <w:t xml:space="preserve"> </w:t>
      </w:r>
    </w:p>
    <w:p w14:paraId="677C2A30" w14:textId="58345ED0" w:rsidR="00C86E80" w:rsidRPr="009D2AD6" w:rsidRDefault="00C86E80" w:rsidP="00296E84">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8"/>
          <w:szCs w:val="28"/>
          <w:lang w:val="en-US"/>
        </w:rPr>
        <w:t>Abstract</w:t>
      </w:r>
      <w:r w:rsidRPr="009D2AD6">
        <w:rPr>
          <w:rFonts w:ascii="Times New Roman" w:hAnsi="Times New Roman" w:cs="Times New Roman"/>
          <w:b/>
          <w:bCs/>
          <w:sz w:val="28"/>
          <w:szCs w:val="28"/>
          <w:lang w:val="en-US"/>
        </w:rPr>
        <w:t>:</w:t>
      </w:r>
      <w:r w:rsidR="009D2AD6">
        <w:rPr>
          <w:rFonts w:ascii="Times New Roman" w:hAnsi="Times New Roman" w:cs="Times New Roman"/>
          <w:b/>
          <w:bCs/>
          <w:sz w:val="28"/>
          <w:szCs w:val="28"/>
          <w:lang w:val="en-US"/>
        </w:rPr>
        <w:t xml:space="preserve"> </w:t>
      </w:r>
      <w:r w:rsidR="009D2AD6" w:rsidRPr="009D2AD6">
        <w:rPr>
          <w:rFonts w:ascii="Times New Roman" w:hAnsi="Times New Roman" w:cs="Times New Roman"/>
          <w:color w:val="000000"/>
          <w:sz w:val="24"/>
          <w:szCs w:val="24"/>
          <w:bdr w:val="none" w:sz="0" w:space="0" w:color="auto" w:frame="1"/>
          <w:shd w:val="clear" w:color="auto" w:fill="FFFFFF"/>
          <w:lang w:val="en-US"/>
        </w:rPr>
        <w:t xml:space="preserve">Dietary antibiotics at low, subtherapeutic levels have been shown to improve growth performance in farm animals. However, there is a trend to look for alternatives to dietary antibiotics, due to occurrence of antibiotic-resistance bacteria. The present thesis explored the essential oils as the possible alternative to dietary antibiotics. An essential oil is a mixture of fragrant, volatile compounds derived from the aromatic plant. Dietary feed additives based on essential oil components are marketed to enhance growth performance and health. It is claimed that under practical conditions dietary essential oil components improve digestion and stimulate feed intake, and consequently raise growth performance. However, the effect of essential oils on animal performance has not been proved in a controlled study. The aim of this study was to evaluate the role of essential oils as the possible alternatives to antibiotics in poultry nutrition. Female broiler chickens were used as an animal model to study the effect of essential oils on growth performance, activities of digestive enzymes, macronutrient digestion and lipid metabolism. Furthermore, experiments were carried out to test whether dietary essential oil components could either counteract anti-nutrient effect of carboxymethylcellulose (CMC) or rye. Finally, the possible synergistic effects of individual essential oil components were tested in relation to growth performance when chickens were fed on a diet containing CMC. The literature review describes the </w:t>
      </w:r>
      <w:r w:rsidR="009D2AD6" w:rsidRPr="009D2AD6">
        <w:rPr>
          <w:rFonts w:ascii="Times New Roman" w:hAnsi="Times New Roman" w:cs="Times New Roman"/>
          <w:color w:val="000000"/>
          <w:sz w:val="24"/>
          <w:szCs w:val="24"/>
          <w:bdr w:val="none" w:sz="0" w:space="0" w:color="auto" w:frame="1"/>
          <w:shd w:val="clear" w:color="auto" w:fill="FFFFFF"/>
          <w:lang w:val="en-US"/>
        </w:rPr>
        <w:lastRenderedPageBreak/>
        <w:t xml:space="preserve">general biological activities of essential oils. Dietary essential oils can have several useful biological properties, e.g., acting as antimicrobial substance and antioxidants, and being </w:t>
      </w:r>
      <w:proofErr w:type="spellStart"/>
      <w:r w:rsidR="009D2AD6" w:rsidRPr="009D2AD6">
        <w:rPr>
          <w:rFonts w:ascii="Times New Roman" w:hAnsi="Times New Roman" w:cs="Times New Roman"/>
          <w:color w:val="000000"/>
          <w:sz w:val="24"/>
          <w:szCs w:val="24"/>
          <w:bdr w:val="none" w:sz="0" w:space="0" w:color="auto" w:frame="1"/>
          <w:shd w:val="clear" w:color="auto" w:fill="FFFFFF"/>
          <w:lang w:val="en-US"/>
        </w:rPr>
        <w:t>hypocholesterolemic</w:t>
      </w:r>
      <w:proofErr w:type="spellEnd"/>
      <w:r w:rsidR="009D2AD6" w:rsidRPr="009D2AD6">
        <w:rPr>
          <w:rFonts w:ascii="Times New Roman" w:hAnsi="Times New Roman" w:cs="Times New Roman"/>
          <w:color w:val="000000"/>
          <w:sz w:val="24"/>
          <w:szCs w:val="24"/>
          <w:bdr w:val="none" w:sz="0" w:space="0" w:color="auto" w:frame="1"/>
          <w:shd w:val="clear" w:color="auto" w:fill="FFFFFF"/>
          <w:lang w:val="en-US"/>
        </w:rPr>
        <w:t>, affecting flavor, and stimulating the digestion process. Their metabolic pathways have been well elucidated, and based on that observation, it was suggested that their side effects are unlikely. Due to a limited number of controlled studies on the effect of essential oil components on growth performance in broiler chickens, an experiment was conducted to describe the effect of thymol, cinnamaldehyde and a commercial preparation of essential oil components (CRINA</w:t>
      </w:r>
      <w:r w:rsidR="009D2AD6" w:rsidRPr="009D2AD6">
        <w:rPr>
          <w:rFonts w:ascii="Times New Roman" w:hAnsi="Times New Roman" w:cs="Times New Roman"/>
          <w:color w:val="000000"/>
          <w:sz w:val="24"/>
          <w:szCs w:val="24"/>
          <w:bdr w:val="none" w:sz="0" w:space="0" w:color="auto" w:frame="1"/>
          <w:shd w:val="clear" w:color="auto" w:fill="FFFFFF"/>
        </w:rPr>
        <w:sym w:font="Symbol" w:char="F0D2"/>
      </w:r>
      <w:r w:rsidR="009D2AD6" w:rsidRPr="009D2AD6">
        <w:rPr>
          <w:rFonts w:ascii="Times New Roman" w:hAnsi="Times New Roman" w:cs="Times New Roman"/>
          <w:color w:val="000000"/>
          <w:sz w:val="24"/>
          <w:szCs w:val="24"/>
          <w:bdr w:val="none" w:sz="0" w:space="0" w:color="auto" w:frame="1"/>
          <w:shd w:val="clear" w:color="auto" w:fill="FFFFFF"/>
          <w:lang w:val="en-US"/>
        </w:rPr>
        <w:t xml:space="preserve"> Poultry) on growth performance, digestive enzyme activities and macronutrient </w:t>
      </w:r>
      <w:proofErr w:type="spellStart"/>
      <w:r w:rsidR="009D2AD6" w:rsidRPr="009D2AD6">
        <w:rPr>
          <w:rFonts w:ascii="Times New Roman" w:hAnsi="Times New Roman" w:cs="Times New Roman"/>
          <w:color w:val="000000"/>
          <w:sz w:val="24"/>
          <w:szCs w:val="24"/>
          <w:bdr w:val="none" w:sz="0" w:space="0" w:color="auto" w:frame="1"/>
          <w:shd w:val="clear" w:color="auto" w:fill="FFFFFF"/>
          <w:lang w:val="en-US"/>
        </w:rPr>
        <w:t>digestibilities</w:t>
      </w:r>
      <w:proofErr w:type="spellEnd"/>
      <w:r w:rsidR="009D2AD6" w:rsidRPr="009D2AD6">
        <w:rPr>
          <w:rFonts w:ascii="Times New Roman" w:hAnsi="Times New Roman" w:cs="Times New Roman"/>
          <w:color w:val="000000"/>
          <w:sz w:val="24"/>
          <w:szCs w:val="24"/>
          <w:bdr w:val="none" w:sz="0" w:space="0" w:color="auto" w:frame="1"/>
          <w:shd w:val="clear" w:color="auto" w:fill="FFFFFF"/>
          <w:lang w:val="en-US"/>
        </w:rPr>
        <w:t xml:space="preserve">. Corn-soybean </w:t>
      </w:r>
      <w:proofErr w:type="gramStart"/>
      <w:r w:rsidR="009D2AD6" w:rsidRPr="009D2AD6">
        <w:rPr>
          <w:rFonts w:ascii="Times New Roman" w:hAnsi="Times New Roman" w:cs="Times New Roman"/>
          <w:color w:val="000000"/>
          <w:sz w:val="24"/>
          <w:szCs w:val="24"/>
          <w:bdr w:val="none" w:sz="0" w:space="0" w:color="auto" w:frame="1"/>
          <w:shd w:val="clear" w:color="auto" w:fill="FFFFFF"/>
          <w:lang w:val="en-US"/>
        </w:rPr>
        <w:t>meal based</w:t>
      </w:r>
      <w:proofErr w:type="gramEnd"/>
      <w:r w:rsidR="009D2AD6" w:rsidRPr="009D2AD6">
        <w:rPr>
          <w:rFonts w:ascii="Times New Roman" w:hAnsi="Times New Roman" w:cs="Times New Roman"/>
          <w:color w:val="000000"/>
          <w:sz w:val="24"/>
          <w:szCs w:val="24"/>
          <w:bdr w:val="none" w:sz="0" w:space="0" w:color="auto" w:frame="1"/>
          <w:shd w:val="clear" w:color="auto" w:fill="FFFFFF"/>
          <w:lang w:val="en-US"/>
        </w:rPr>
        <w:t xml:space="preserve"> diet was used to prepare the experimental diets and chicks were housed in wire-bottomed cages. It was shown that no effect of essential oil components on any of parameters monitored in female broiler chickens was observed, but it </w:t>
      </w:r>
      <w:proofErr w:type="spellStart"/>
      <w:r w:rsidR="009D2AD6" w:rsidRPr="009D2AD6">
        <w:rPr>
          <w:rFonts w:ascii="Times New Roman" w:hAnsi="Times New Roman" w:cs="Times New Roman"/>
          <w:color w:val="000000"/>
          <w:sz w:val="24"/>
          <w:szCs w:val="24"/>
          <w:bdr w:val="none" w:sz="0" w:space="0" w:color="auto" w:frame="1"/>
          <w:shd w:val="clear" w:color="auto" w:fill="FFFFFF"/>
          <w:lang w:val="en-US"/>
        </w:rPr>
        <w:t>can not</w:t>
      </w:r>
      <w:proofErr w:type="spellEnd"/>
      <w:r w:rsidR="009D2AD6" w:rsidRPr="009D2AD6">
        <w:rPr>
          <w:rFonts w:ascii="Times New Roman" w:hAnsi="Times New Roman" w:cs="Times New Roman"/>
          <w:color w:val="000000"/>
          <w:sz w:val="24"/>
          <w:szCs w:val="24"/>
          <w:bdr w:val="none" w:sz="0" w:space="0" w:color="auto" w:frame="1"/>
          <w:shd w:val="clear" w:color="auto" w:fill="FFFFFF"/>
          <w:lang w:val="en-US"/>
        </w:rPr>
        <w:t xml:space="preserve"> be excluded </w:t>
      </w:r>
      <w:proofErr w:type="gramStart"/>
      <w:r w:rsidR="009D2AD6" w:rsidRPr="009D2AD6">
        <w:rPr>
          <w:rFonts w:ascii="Times New Roman" w:hAnsi="Times New Roman" w:cs="Times New Roman"/>
          <w:color w:val="000000"/>
          <w:sz w:val="24"/>
          <w:szCs w:val="24"/>
          <w:bdr w:val="none" w:sz="0" w:space="0" w:color="auto" w:frame="1"/>
          <w:shd w:val="clear" w:color="auto" w:fill="FFFFFF"/>
          <w:lang w:val="en-US"/>
        </w:rPr>
        <w:t>that positive effects</w:t>
      </w:r>
      <w:proofErr w:type="gramEnd"/>
      <w:r w:rsidR="009D2AD6" w:rsidRPr="009D2AD6">
        <w:rPr>
          <w:rFonts w:ascii="Times New Roman" w:hAnsi="Times New Roman" w:cs="Times New Roman"/>
          <w:color w:val="000000"/>
          <w:sz w:val="24"/>
          <w:szCs w:val="24"/>
          <w:bdr w:val="none" w:sz="0" w:space="0" w:color="auto" w:frame="1"/>
          <w:shd w:val="clear" w:color="auto" w:fill="FFFFFF"/>
          <w:lang w:val="en-US"/>
        </w:rPr>
        <w:t xml:space="preserve"> would have been observed under less hygienic environmental conditions or when using a less digestible diet. However, in this study dietary cinnamaldehyde significantly lowered water intake without affecting growth performance. Consequently, dry matter contents of excreta were higher in birds fed diet containing cinnamaldehyde. The observed cinnamaldehyde-induced reduction of spontaneous water intake could be commercially interesting. In subsequent studies, we further screened dietary carvacrol, and </w:t>
      </w:r>
      <w:r w:rsidR="009D2AD6" w:rsidRPr="009D2AD6">
        <w:rPr>
          <w:rFonts w:ascii="Times New Roman" w:hAnsi="Times New Roman" w:cs="Times New Roman"/>
          <w:color w:val="000000"/>
          <w:sz w:val="24"/>
          <w:szCs w:val="24"/>
          <w:bdr w:val="none" w:sz="0" w:space="0" w:color="auto" w:frame="1"/>
          <w:shd w:val="clear" w:color="auto" w:fill="FFFFFF"/>
        </w:rPr>
        <w:sym w:font="Symbol" w:char="F062"/>
      </w:r>
      <w:r w:rsidR="009D2AD6" w:rsidRPr="009D2AD6">
        <w:rPr>
          <w:rFonts w:ascii="Times New Roman" w:hAnsi="Times New Roman" w:cs="Times New Roman"/>
          <w:color w:val="000000"/>
          <w:sz w:val="24"/>
          <w:szCs w:val="24"/>
          <w:bdr w:val="none" w:sz="0" w:space="0" w:color="auto" w:frame="1"/>
          <w:shd w:val="clear" w:color="auto" w:fill="FFFFFF"/>
          <w:lang w:val="en-US"/>
        </w:rPr>
        <w:t xml:space="preserve">-ionone as potential feed additives in female broiler chickens. Furthermore, we tested the alleged </w:t>
      </w:r>
      <w:proofErr w:type="spellStart"/>
      <w:r w:rsidR="009D2AD6" w:rsidRPr="009D2AD6">
        <w:rPr>
          <w:rFonts w:ascii="Times New Roman" w:hAnsi="Times New Roman" w:cs="Times New Roman"/>
          <w:color w:val="000000"/>
          <w:sz w:val="24"/>
          <w:szCs w:val="24"/>
          <w:bdr w:val="none" w:sz="0" w:space="0" w:color="auto" w:frame="1"/>
          <w:shd w:val="clear" w:color="auto" w:fill="FFFFFF"/>
          <w:lang w:val="en-US"/>
        </w:rPr>
        <w:t>hypocholesterolemic</w:t>
      </w:r>
      <w:proofErr w:type="spellEnd"/>
      <w:r w:rsidR="009D2AD6" w:rsidRPr="009D2AD6">
        <w:rPr>
          <w:rFonts w:ascii="Times New Roman" w:hAnsi="Times New Roman" w:cs="Times New Roman"/>
          <w:color w:val="000000"/>
          <w:sz w:val="24"/>
          <w:szCs w:val="24"/>
          <w:bdr w:val="none" w:sz="0" w:space="0" w:color="auto" w:frame="1"/>
          <w:shd w:val="clear" w:color="auto" w:fill="FFFFFF"/>
          <w:lang w:val="en-US"/>
        </w:rPr>
        <w:t xml:space="preserve"> effect of dietary essential oil components when the chickens were fed either cholesterol-free or cholesterol-rich diets. It was found that dietary carvacrol lowered feed intake and weight gain, but also lowered the </w:t>
      </w:r>
      <w:proofErr w:type="spellStart"/>
      <w:r w:rsidR="009D2AD6" w:rsidRPr="009D2AD6">
        <w:rPr>
          <w:rFonts w:ascii="Times New Roman" w:hAnsi="Times New Roman" w:cs="Times New Roman"/>
          <w:color w:val="000000"/>
          <w:sz w:val="24"/>
          <w:szCs w:val="24"/>
          <w:bdr w:val="none" w:sz="0" w:space="0" w:color="auto" w:frame="1"/>
          <w:shd w:val="clear" w:color="auto" w:fill="FFFFFF"/>
          <w:lang w:val="en-US"/>
        </w:rPr>
        <w:t>feed:gain</w:t>
      </w:r>
      <w:proofErr w:type="spellEnd"/>
      <w:r w:rsidR="009D2AD6" w:rsidRPr="009D2AD6">
        <w:rPr>
          <w:rFonts w:ascii="Times New Roman" w:hAnsi="Times New Roman" w:cs="Times New Roman"/>
          <w:color w:val="000000"/>
          <w:sz w:val="24"/>
          <w:szCs w:val="24"/>
          <w:bdr w:val="none" w:sz="0" w:space="0" w:color="auto" w:frame="1"/>
          <w:shd w:val="clear" w:color="auto" w:fill="FFFFFF"/>
          <w:lang w:val="en-US"/>
        </w:rPr>
        <w:t xml:space="preserve"> ratio. The carvacrol effect on </w:t>
      </w:r>
      <w:proofErr w:type="spellStart"/>
      <w:r w:rsidR="009D2AD6" w:rsidRPr="009D2AD6">
        <w:rPr>
          <w:rFonts w:ascii="Times New Roman" w:hAnsi="Times New Roman" w:cs="Times New Roman"/>
          <w:color w:val="000000"/>
          <w:sz w:val="24"/>
          <w:szCs w:val="24"/>
          <w:bdr w:val="none" w:sz="0" w:space="0" w:color="auto" w:frame="1"/>
          <w:shd w:val="clear" w:color="auto" w:fill="FFFFFF"/>
          <w:lang w:val="en-US"/>
        </w:rPr>
        <w:t>feed:gain</w:t>
      </w:r>
      <w:proofErr w:type="spellEnd"/>
      <w:r w:rsidR="009D2AD6" w:rsidRPr="009D2AD6">
        <w:rPr>
          <w:rFonts w:ascii="Times New Roman" w:hAnsi="Times New Roman" w:cs="Times New Roman"/>
          <w:color w:val="000000"/>
          <w:sz w:val="24"/>
          <w:szCs w:val="24"/>
          <w:bdr w:val="none" w:sz="0" w:space="0" w:color="auto" w:frame="1"/>
          <w:shd w:val="clear" w:color="auto" w:fill="FFFFFF"/>
          <w:lang w:val="en-US"/>
        </w:rPr>
        <w:t xml:space="preserve"> ratio could relate to increased efficiency of feed utilization and/or altered carcass composition. Unfortunately, carcass composition of the chickens was not analyzed. Carvacrol lowered plasma triglyceride concentrations, but did not affect plasma cholesterol. Dietary </w:t>
      </w:r>
      <w:r w:rsidR="009D2AD6" w:rsidRPr="009D2AD6">
        <w:rPr>
          <w:rFonts w:ascii="Times New Roman" w:hAnsi="Times New Roman" w:cs="Times New Roman"/>
          <w:color w:val="000000"/>
          <w:sz w:val="24"/>
          <w:szCs w:val="24"/>
          <w:bdr w:val="none" w:sz="0" w:space="0" w:color="auto" w:frame="1"/>
          <w:shd w:val="clear" w:color="auto" w:fill="FFFFFF"/>
        </w:rPr>
        <w:sym w:font="Symbol" w:char="F062"/>
      </w:r>
      <w:r w:rsidR="009D2AD6" w:rsidRPr="009D2AD6">
        <w:rPr>
          <w:rFonts w:ascii="Times New Roman" w:hAnsi="Times New Roman" w:cs="Times New Roman"/>
          <w:color w:val="000000"/>
          <w:sz w:val="24"/>
          <w:szCs w:val="24"/>
          <w:bdr w:val="none" w:sz="0" w:space="0" w:color="auto" w:frame="1"/>
          <w:shd w:val="clear" w:color="auto" w:fill="FFFFFF"/>
          <w:lang w:val="en-US"/>
        </w:rPr>
        <w:t>-ionone failed to affect growth performance and the plasma lipid profile, irrespective of whether the diet was cholesterol free or rich in cholesterol. The question then addressed was whether dietary essential oils (thymol, cinnamaldehyde, CRINA</w:t>
      </w:r>
      <w:r w:rsidR="009D2AD6" w:rsidRPr="009D2AD6">
        <w:rPr>
          <w:rFonts w:ascii="Times New Roman" w:hAnsi="Times New Roman" w:cs="Times New Roman"/>
          <w:color w:val="000000"/>
          <w:sz w:val="24"/>
          <w:szCs w:val="24"/>
          <w:bdr w:val="none" w:sz="0" w:space="0" w:color="auto" w:frame="1"/>
          <w:shd w:val="clear" w:color="auto" w:fill="FFFFFF"/>
        </w:rPr>
        <w:sym w:font="Symbol" w:char="F0D2"/>
      </w:r>
      <w:r w:rsidR="009D2AD6" w:rsidRPr="009D2AD6">
        <w:rPr>
          <w:rFonts w:ascii="Times New Roman" w:hAnsi="Times New Roman" w:cs="Times New Roman"/>
          <w:color w:val="000000"/>
          <w:sz w:val="24"/>
          <w:szCs w:val="24"/>
          <w:bdr w:val="none" w:sz="0" w:space="0" w:color="auto" w:frame="1"/>
          <w:shd w:val="clear" w:color="auto" w:fill="FFFFFF"/>
          <w:lang w:val="en-US"/>
        </w:rPr>
        <w:t xml:space="preserve"> Poultry) could antagonize the negative effect of CMC on growth performance in broilers. Intestinal viscosity was increased by CMC inclusion, but was not lowered by dietary essential oils. However, addition of cinnamaldehyde and CRINA</w:t>
      </w:r>
      <w:r w:rsidR="009D2AD6" w:rsidRPr="009D2AD6">
        <w:rPr>
          <w:rFonts w:ascii="Times New Roman" w:hAnsi="Times New Roman" w:cs="Times New Roman"/>
          <w:color w:val="000000"/>
          <w:sz w:val="24"/>
          <w:szCs w:val="24"/>
          <w:bdr w:val="none" w:sz="0" w:space="0" w:color="auto" w:frame="1"/>
          <w:shd w:val="clear" w:color="auto" w:fill="FFFFFF"/>
        </w:rPr>
        <w:sym w:font="Symbol" w:char="F0D2"/>
      </w:r>
      <w:r w:rsidR="009D2AD6" w:rsidRPr="009D2AD6">
        <w:rPr>
          <w:rFonts w:ascii="Times New Roman" w:hAnsi="Times New Roman" w:cs="Times New Roman"/>
          <w:color w:val="000000"/>
          <w:sz w:val="24"/>
          <w:szCs w:val="24"/>
          <w:bdr w:val="none" w:sz="0" w:space="0" w:color="auto" w:frame="1"/>
          <w:shd w:val="clear" w:color="auto" w:fill="FFFFFF"/>
          <w:lang w:val="en-US"/>
        </w:rPr>
        <w:t xml:space="preserve"> Poultry to the CMC diet tended to counteract </w:t>
      </w:r>
      <w:r w:rsidR="009D2AD6" w:rsidRPr="009D2AD6">
        <w:rPr>
          <w:rFonts w:ascii="Times New Roman" w:hAnsi="Times New Roman" w:cs="Times New Roman"/>
          <w:color w:val="000000"/>
          <w:sz w:val="24"/>
          <w:szCs w:val="24"/>
          <w:bdr w:val="none" w:sz="0" w:space="0" w:color="auto" w:frame="1"/>
          <w:shd w:val="clear" w:color="auto" w:fill="FFFFFF"/>
          <w:lang w:val="en-US"/>
        </w:rPr>
        <w:lastRenderedPageBreak/>
        <w:t>the negative effect on growth performance. Fat digestibility was reduced by CMC, but cinnamaldehyde and CRINA</w:t>
      </w:r>
      <w:r w:rsidR="009D2AD6" w:rsidRPr="009D2AD6">
        <w:rPr>
          <w:rFonts w:ascii="Times New Roman" w:hAnsi="Times New Roman" w:cs="Times New Roman"/>
          <w:color w:val="000000"/>
          <w:sz w:val="24"/>
          <w:szCs w:val="24"/>
          <w:bdr w:val="none" w:sz="0" w:space="0" w:color="auto" w:frame="1"/>
          <w:shd w:val="clear" w:color="auto" w:fill="FFFFFF"/>
        </w:rPr>
        <w:sym w:font="Symbol" w:char="F0D2"/>
      </w:r>
      <w:r w:rsidR="009D2AD6" w:rsidRPr="009D2AD6">
        <w:rPr>
          <w:rFonts w:ascii="Times New Roman" w:hAnsi="Times New Roman" w:cs="Times New Roman"/>
          <w:color w:val="000000"/>
          <w:sz w:val="24"/>
          <w:szCs w:val="24"/>
          <w:bdr w:val="none" w:sz="0" w:space="0" w:color="auto" w:frame="1"/>
          <w:shd w:val="clear" w:color="auto" w:fill="FFFFFF"/>
          <w:lang w:val="en-US"/>
        </w:rPr>
        <w:t xml:space="preserve"> Poultry partially relieved the CMC-induced inhibition of fat digestion. This study indicates that cinnamaldehyde and CRINA</w:t>
      </w:r>
      <w:r w:rsidR="009D2AD6" w:rsidRPr="009D2AD6">
        <w:rPr>
          <w:rFonts w:ascii="Times New Roman" w:hAnsi="Times New Roman" w:cs="Times New Roman"/>
          <w:color w:val="000000"/>
          <w:sz w:val="24"/>
          <w:szCs w:val="24"/>
          <w:bdr w:val="none" w:sz="0" w:space="0" w:color="auto" w:frame="1"/>
          <w:shd w:val="clear" w:color="auto" w:fill="FFFFFF"/>
        </w:rPr>
        <w:sym w:font="Symbol" w:char="F0D2"/>
      </w:r>
      <w:r w:rsidR="009D2AD6" w:rsidRPr="009D2AD6">
        <w:rPr>
          <w:rFonts w:ascii="Times New Roman" w:hAnsi="Times New Roman" w:cs="Times New Roman"/>
          <w:color w:val="000000"/>
          <w:sz w:val="24"/>
          <w:szCs w:val="24"/>
          <w:bdr w:val="none" w:sz="0" w:space="0" w:color="auto" w:frame="1"/>
          <w:shd w:val="clear" w:color="auto" w:fill="FFFFFF"/>
          <w:lang w:val="en-US"/>
        </w:rPr>
        <w:t xml:space="preserve"> Poultry, but not thymol, may antagonize the negative effect of CMC on growth performance which may relate to improving fat digestibility. In following study, we observed whether dietary essential oil components, i.e., thymol, cinnamaldehyde and CRINA</w:t>
      </w:r>
      <w:r w:rsidR="009D2AD6" w:rsidRPr="009D2AD6">
        <w:rPr>
          <w:rFonts w:ascii="Times New Roman" w:hAnsi="Times New Roman" w:cs="Times New Roman"/>
          <w:color w:val="000000"/>
          <w:sz w:val="24"/>
          <w:szCs w:val="24"/>
          <w:bdr w:val="none" w:sz="0" w:space="0" w:color="auto" w:frame="1"/>
          <w:shd w:val="clear" w:color="auto" w:fill="FFFFFF"/>
        </w:rPr>
        <w:sym w:font="Symbol" w:char="F0D2"/>
      </w:r>
      <w:r w:rsidR="009D2AD6" w:rsidRPr="009D2AD6">
        <w:rPr>
          <w:rFonts w:ascii="Times New Roman" w:hAnsi="Times New Roman" w:cs="Times New Roman"/>
          <w:color w:val="000000"/>
          <w:sz w:val="24"/>
          <w:szCs w:val="24"/>
          <w:bdr w:val="none" w:sz="0" w:space="0" w:color="auto" w:frame="1"/>
          <w:shd w:val="clear" w:color="auto" w:fill="FFFFFF"/>
          <w:lang w:val="en-US"/>
        </w:rPr>
        <w:t xml:space="preserve"> Poultry could have effects on growth performance, fat digestibility, and intestinal viscosity in female broiler chickens fed on rye. Feeding rye to chicken lowered weight gain, elevated intestinal viscosity and reduced fat digestibility. Addition of dietary cinnamaldehyde to rye diet partially counteracted rye-suppressed weight gain in female broiler chickens. However, intestinal viscosity and fat digestion were not modified by dietary cinnamaldehyde. The partial counteraction of dietary cinnamaldehyde on rye-induced growth depression seemed to be mediated by concomitant increase in feed intake, however underlying mechanisms remain unknown. It would expect that a mixture of essential oil components could act synergistically on growth performance. Carvacrol and cinnamaldehyde were selected based on earlier studies. In addition, CMC was included to enhance treatment contrasts. Individual components when supplemented to the CMC diet had no apparent effects on growth performance. On the other hand, a mixture of carvacrol and cinnamaldehyde added to CMC diet significantly impaired growth performance of the chickens. This latter study suggests that a certain combination of two or more essential oil components can impair growth performance of chickens when birds are fed a diet with the soluble fiber, CMC. It is generally concluded that dietary essential oil components have potential to improve performance of broiler chickens. However, the consistently alleged </w:t>
      </w:r>
      <w:proofErr w:type="spellStart"/>
      <w:r w:rsidR="009D2AD6" w:rsidRPr="009D2AD6">
        <w:rPr>
          <w:rFonts w:ascii="Times New Roman" w:hAnsi="Times New Roman" w:cs="Times New Roman"/>
          <w:color w:val="000000"/>
          <w:sz w:val="24"/>
          <w:szCs w:val="24"/>
          <w:bdr w:val="none" w:sz="0" w:space="0" w:color="auto" w:frame="1"/>
          <w:shd w:val="clear" w:color="auto" w:fill="FFFFFF"/>
          <w:lang w:val="en-US"/>
        </w:rPr>
        <w:t>hypocholesterolemic</w:t>
      </w:r>
      <w:proofErr w:type="spellEnd"/>
      <w:r w:rsidR="009D2AD6" w:rsidRPr="009D2AD6">
        <w:rPr>
          <w:rFonts w:ascii="Times New Roman" w:hAnsi="Times New Roman" w:cs="Times New Roman"/>
          <w:color w:val="000000"/>
          <w:sz w:val="24"/>
          <w:szCs w:val="24"/>
          <w:bdr w:val="none" w:sz="0" w:space="0" w:color="auto" w:frame="1"/>
          <w:shd w:val="clear" w:color="auto" w:fill="FFFFFF"/>
          <w:lang w:val="en-US"/>
        </w:rPr>
        <w:t xml:space="preserve"> effects of dietary essential oil components were not observed. Based on the present work, future studies with dietary essential oil components should focus on identifying synergistic effects of different essential oil components and their application to animal production. </w:t>
      </w:r>
    </w:p>
    <w:p w14:paraId="47414981" w14:textId="08E4C9C1" w:rsidR="00C86E80" w:rsidRPr="009D2AD6" w:rsidRDefault="00C86E80" w:rsidP="00296E84">
      <w:pPr>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Conclusions:</w:t>
      </w:r>
      <w:r w:rsidR="00F848F4">
        <w:rPr>
          <w:rFonts w:ascii="Times New Roman" w:hAnsi="Times New Roman" w:cs="Times New Roman"/>
          <w:b/>
          <w:bCs/>
          <w:sz w:val="28"/>
          <w:szCs w:val="28"/>
          <w:lang w:val="en-US"/>
        </w:rPr>
        <w:t xml:space="preserve"> </w:t>
      </w:r>
      <w:r w:rsidR="009D2AD6" w:rsidRPr="009D2AD6">
        <w:rPr>
          <w:rFonts w:ascii="Times New Roman" w:hAnsi="Times New Roman" w:cs="Times New Roman"/>
          <w:sz w:val="24"/>
          <w:szCs w:val="24"/>
          <w:lang w:val="en-US"/>
        </w:rPr>
        <w:t xml:space="preserve">Dietary antibiotics at low, subtherapeutic levels have been shown to improve growth performance in farm animals. However, there is a trend to look for alternatives to dietary antibiotics, due to occurrence of antibiotic-resistance bacteria. The present thesis explored the essential oils as the possible alternative to dietary antibiotics. An essential oil is a mixture of fragrant, volatile compounds derived from the aromatic plant. Dietary feed additives based on essential oil components are </w:t>
      </w:r>
      <w:r w:rsidR="009D2AD6" w:rsidRPr="009D2AD6">
        <w:rPr>
          <w:rFonts w:ascii="Times New Roman" w:hAnsi="Times New Roman" w:cs="Times New Roman"/>
          <w:sz w:val="24"/>
          <w:szCs w:val="24"/>
          <w:lang w:val="en-US"/>
        </w:rPr>
        <w:lastRenderedPageBreak/>
        <w:t xml:space="preserve">marketed to enhance growth performance and health. It is claimed that under practical conditions dietary essential oil components improve digestion and stimulate feed intake, and consequently raise growth performance. However, the effect of essential oils on animal performance has not been proved in a controlled study. The aim of this study was to evaluate the role of essential oils as the possible alternatives to antibiotics in poultry nutrition. Female broiler chickens were used as an animal model to study the effect of essential oils on growth performance, activities of digestive enzymes, macronutrient digestion and lipid metabolism. Furthermore, experiments were carried out to test whether dietary essential oil components could either counteract anti-nutrient effect of carboxymethylcellulose (CMC) or rye. Finally, the possible synergistic effects of individual essential oil components were tested in relation to growth performance when chickens were fed on a diet containing CMC. The literature review describes the general biological activities of essential oils. Dietary essential oils can have several useful biological properties, e.g., acting as antimicrobial substance and antioxidants, and being </w:t>
      </w:r>
      <w:proofErr w:type="spellStart"/>
      <w:r w:rsidR="009D2AD6" w:rsidRPr="009D2AD6">
        <w:rPr>
          <w:rFonts w:ascii="Times New Roman" w:hAnsi="Times New Roman" w:cs="Times New Roman"/>
          <w:sz w:val="24"/>
          <w:szCs w:val="24"/>
          <w:lang w:val="en-US"/>
        </w:rPr>
        <w:t>hypocholesterolemic</w:t>
      </w:r>
      <w:proofErr w:type="spellEnd"/>
      <w:r w:rsidR="009D2AD6" w:rsidRPr="009D2AD6">
        <w:rPr>
          <w:rFonts w:ascii="Times New Roman" w:hAnsi="Times New Roman" w:cs="Times New Roman"/>
          <w:sz w:val="24"/>
          <w:szCs w:val="24"/>
          <w:lang w:val="en-US"/>
        </w:rPr>
        <w:t>, affecting flavor, and stimulating the digestion process. Their metabolic pathways have been well elucidated, and based on that observation, it was suggested that their side effects are unlikely. Due to a limited number of controlled studies on the effect of essential oil components on growth performance in broiler chickens, an experiment was conducted to describe the effect of thymol, cinnamaldehyde and a commercial preparation of essential oil components (CRINA</w:t>
      </w:r>
      <w:r w:rsidR="009D2AD6" w:rsidRPr="009D2AD6">
        <w:rPr>
          <w:rFonts w:ascii="Times New Roman" w:hAnsi="Times New Roman" w:cs="Times New Roman"/>
          <w:sz w:val="24"/>
          <w:szCs w:val="24"/>
        </w:rPr>
        <w:sym w:font="Symbol" w:char="F0D2"/>
      </w:r>
      <w:r w:rsidR="009D2AD6" w:rsidRPr="009D2AD6">
        <w:rPr>
          <w:rFonts w:ascii="Times New Roman" w:hAnsi="Times New Roman" w:cs="Times New Roman"/>
          <w:sz w:val="24"/>
          <w:szCs w:val="24"/>
          <w:lang w:val="en-US"/>
        </w:rPr>
        <w:t xml:space="preserve"> Poultry) on growth performance, digestive enzyme activities and macronutrient </w:t>
      </w:r>
      <w:proofErr w:type="spellStart"/>
      <w:r w:rsidR="009D2AD6" w:rsidRPr="009D2AD6">
        <w:rPr>
          <w:rFonts w:ascii="Times New Roman" w:hAnsi="Times New Roman" w:cs="Times New Roman"/>
          <w:sz w:val="24"/>
          <w:szCs w:val="24"/>
          <w:lang w:val="en-US"/>
        </w:rPr>
        <w:t>digestibilities</w:t>
      </w:r>
      <w:proofErr w:type="spellEnd"/>
      <w:r w:rsidR="009D2AD6" w:rsidRPr="009D2AD6">
        <w:rPr>
          <w:rFonts w:ascii="Times New Roman" w:hAnsi="Times New Roman" w:cs="Times New Roman"/>
          <w:sz w:val="24"/>
          <w:szCs w:val="24"/>
          <w:lang w:val="en-US"/>
        </w:rPr>
        <w:t xml:space="preserve">. </w:t>
      </w:r>
      <w:proofErr w:type="spellStart"/>
      <w:r w:rsidR="009D2AD6" w:rsidRPr="009D2AD6">
        <w:rPr>
          <w:rFonts w:ascii="Times New Roman" w:hAnsi="Times New Roman" w:cs="Times New Roman"/>
          <w:sz w:val="24"/>
          <w:szCs w:val="24"/>
          <w:lang w:val="en-US"/>
        </w:rPr>
        <w:t>Cornsoybean</w:t>
      </w:r>
      <w:proofErr w:type="spellEnd"/>
      <w:r w:rsidR="009D2AD6" w:rsidRPr="009D2AD6">
        <w:rPr>
          <w:rFonts w:ascii="Times New Roman" w:hAnsi="Times New Roman" w:cs="Times New Roman"/>
          <w:sz w:val="24"/>
          <w:szCs w:val="24"/>
          <w:lang w:val="en-US"/>
        </w:rPr>
        <w:t xml:space="preserve"> </w:t>
      </w:r>
      <w:proofErr w:type="gramStart"/>
      <w:r w:rsidR="009D2AD6" w:rsidRPr="009D2AD6">
        <w:rPr>
          <w:rFonts w:ascii="Times New Roman" w:hAnsi="Times New Roman" w:cs="Times New Roman"/>
          <w:sz w:val="24"/>
          <w:szCs w:val="24"/>
          <w:lang w:val="en-US"/>
        </w:rPr>
        <w:t>meal based</w:t>
      </w:r>
      <w:proofErr w:type="gramEnd"/>
      <w:r w:rsidR="009D2AD6" w:rsidRPr="009D2AD6">
        <w:rPr>
          <w:rFonts w:ascii="Times New Roman" w:hAnsi="Times New Roman" w:cs="Times New Roman"/>
          <w:sz w:val="24"/>
          <w:szCs w:val="24"/>
          <w:lang w:val="en-US"/>
        </w:rPr>
        <w:t xml:space="preserve"> diet was used to prepare the experimental diets and chicks were housed in wire-bottomed cages. It was shown that no effect of essential oil components on any of parameters monitored in female broiler chickens was observed, but it </w:t>
      </w:r>
      <w:proofErr w:type="spellStart"/>
      <w:r w:rsidR="009D2AD6" w:rsidRPr="009D2AD6">
        <w:rPr>
          <w:rFonts w:ascii="Times New Roman" w:hAnsi="Times New Roman" w:cs="Times New Roman"/>
          <w:sz w:val="24"/>
          <w:szCs w:val="24"/>
          <w:lang w:val="en-US"/>
        </w:rPr>
        <w:t>can not</w:t>
      </w:r>
      <w:proofErr w:type="spellEnd"/>
      <w:r w:rsidR="009D2AD6" w:rsidRPr="009D2AD6">
        <w:rPr>
          <w:rFonts w:ascii="Times New Roman" w:hAnsi="Times New Roman" w:cs="Times New Roman"/>
          <w:sz w:val="24"/>
          <w:szCs w:val="24"/>
          <w:lang w:val="en-US"/>
        </w:rPr>
        <w:t xml:space="preserve"> be excluded </w:t>
      </w:r>
      <w:proofErr w:type="gramStart"/>
      <w:r w:rsidR="009D2AD6" w:rsidRPr="009D2AD6">
        <w:rPr>
          <w:rFonts w:ascii="Times New Roman" w:hAnsi="Times New Roman" w:cs="Times New Roman"/>
          <w:sz w:val="24"/>
          <w:szCs w:val="24"/>
          <w:lang w:val="en-US"/>
        </w:rPr>
        <w:t>that positive effects</w:t>
      </w:r>
      <w:proofErr w:type="gramEnd"/>
      <w:r w:rsidR="009D2AD6" w:rsidRPr="009D2AD6">
        <w:rPr>
          <w:rFonts w:ascii="Times New Roman" w:hAnsi="Times New Roman" w:cs="Times New Roman"/>
          <w:sz w:val="24"/>
          <w:szCs w:val="24"/>
          <w:lang w:val="en-US"/>
        </w:rPr>
        <w:t xml:space="preserve"> would have been observed under less hygienic environmental conditions or when using a less digestible diet. However, in this study dietary cinnamaldehyde significantly lowered water intake without affecting growth performance. Consequently, dry matter contents of excreta were higher in birds fed diet containing cinnamaldehyde. The observed cinnamaldehyde-induced reduction of spontaneous water intake could be commercially interesting. In subsequent studies, we further screened dietary carvacrol, and </w:t>
      </w:r>
      <w:r w:rsidR="009D2AD6" w:rsidRPr="009D2AD6">
        <w:rPr>
          <w:rFonts w:ascii="Times New Roman" w:hAnsi="Times New Roman" w:cs="Times New Roman"/>
          <w:sz w:val="24"/>
          <w:szCs w:val="24"/>
        </w:rPr>
        <w:sym w:font="Symbol" w:char="F062"/>
      </w:r>
      <w:r w:rsidR="009D2AD6" w:rsidRPr="009D2AD6">
        <w:rPr>
          <w:rFonts w:ascii="Times New Roman" w:hAnsi="Times New Roman" w:cs="Times New Roman"/>
          <w:sz w:val="24"/>
          <w:szCs w:val="24"/>
          <w:lang w:val="en-US"/>
        </w:rPr>
        <w:t xml:space="preserve">-ionone as potential feed additives in female broiler chickens. Furthermore, we tested the alleged </w:t>
      </w:r>
      <w:proofErr w:type="spellStart"/>
      <w:r w:rsidR="009D2AD6" w:rsidRPr="009D2AD6">
        <w:rPr>
          <w:rFonts w:ascii="Times New Roman" w:hAnsi="Times New Roman" w:cs="Times New Roman"/>
          <w:sz w:val="24"/>
          <w:szCs w:val="24"/>
          <w:lang w:val="en-US"/>
        </w:rPr>
        <w:t>hypocholesterolemic</w:t>
      </w:r>
      <w:proofErr w:type="spellEnd"/>
      <w:r w:rsidR="009D2AD6" w:rsidRPr="009D2AD6">
        <w:rPr>
          <w:rFonts w:ascii="Times New Roman" w:hAnsi="Times New Roman" w:cs="Times New Roman"/>
          <w:sz w:val="24"/>
          <w:szCs w:val="24"/>
          <w:lang w:val="en-US"/>
        </w:rPr>
        <w:t xml:space="preserve"> effect of dietary essential oil components when the </w:t>
      </w:r>
      <w:r w:rsidR="009D2AD6" w:rsidRPr="009D2AD6">
        <w:rPr>
          <w:rFonts w:ascii="Times New Roman" w:hAnsi="Times New Roman" w:cs="Times New Roman"/>
          <w:sz w:val="24"/>
          <w:szCs w:val="24"/>
          <w:lang w:val="en-US"/>
        </w:rPr>
        <w:lastRenderedPageBreak/>
        <w:t xml:space="preserve">chickens were fed either cholesterol-free or cholesterol-rich diets. It was found that dietary carvacrol lowered feed intake and weight gain, but also lowered the </w:t>
      </w:r>
      <w:proofErr w:type="spellStart"/>
      <w:r w:rsidR="009D2AD6" w:rsidRPr="009D2AD6">
        <w:rPr>
          <w:rFonts w:ascii="Times New Roman" w:hAnsi="Times New Roman" w:cs="Times New Roman"/>
          <w:sz w:val="24"/>
          <w:szCs w:val="24"/>
          <w:lang w:val="en-US"/>
        </w:rPr>
        <w:t>feed:gain</w:t>
      </w:r>
      <w:proofErr w:type="spellEnd"/>
      <w:r w:rsidR="009D2AD6" w:rsidRPr="009D2AD6">
        <w:rPr>
          <w:rFonts w:ascii="Times New Roman" w:hAnsi="Times New Roman" w:cs="Times New Roman"/>
          <w:sz w:val="24"/>
          <w:szCs w:val="24"/>
          <w:lang w:val="en-US"/>
        </w:rPr>
        <w:t xml:space="preserve"> ratio. The carvacrol effect on </w:t>
      </w:r>
      <w:proofErr w:type="spellStart"/>
      <w:r w:rsidR="009D2AD6" w:rsidRPr="009D2AD6">
        <w:rPr>
          <w:rFonts w:ascii="Times New Roman" w:hAnsi="Times New Roman" w:cs="Times New Roman"/>
          <w:sz w:val="24"/>
          <w:szCs w:val="24"/>
          <w:lang w:val="en-US"/>
        </w:rPr>
        <w:t>feed:gain</w:t>
      </w:r>
      <w:proofErr w:type="spellEnd"/>
      <w:r w:rsidR="009D2AD6" w:rsidRPr="009D2AD6">
        <w:rPr>
          <w:rFonts w:ascii="Times New Roman" w:hAnsi="Times New Roman" w:cs="Times New Roman"/>
          <w:sz w:val="24"/>
          <w:szCs w:val="24"/>
          <w:lang w:val="en-US"/>
        </w:rPr>
        <w:t xml:space="preserve"> ratio could relate to increased efficiency of feed utilization and/or altered carcass composition. Unfortunately, carcass composition of the chickens was not analyzed. Carvacrol lowered plasma triglyceride concentrations, but did not affect plasma cholesterol. Dietary </w:t>
      </w:r>
      <w:r w:rsidR="009D2AD6" w:rsidRPr="009D2AD6">
        <w:rPr>
          <w:rFonts w:ascii="Times New Roman" w:hAnsi="Times New Roman" w:cs="Times New Roman"/>
          <w:sz w:val="24"/>
          <w:szCs w:val="24"/>
        </w:rPr>
        <w:sym w:font="Symbol" w:char="F062"/>
      </w:r>
      <w:r w:rsidR="009D2AD6" w:rsidRPr="009D2AD6">
        <w:rPr>
          <w:rFonts w:ascii="Times New Roman" w:hAnsi="Times New Roman" w:cs="Times New Roman"/>
          <w:sz w:val="24"/>
          <w:szCs w:val="24"/>
          <w:lang w:val="en-US"/>
        </w:rPr>
        <w:t>-ionone failed to affect growth performance and the plasma lipid profile, irrespective of whether the diet was cholesterol free or rich in cholesterol. The question then addressed was whether dietary essential oils (thymol, cinnamaldehyde, CRINA</w:t>
      </w:r>
      <w:r w:rsidR="009D2AD6" w:rsidRPr="009D2AD6">
        <w:rPr>
          <w:rFonts w:ascii="Times New Roman" w:hAnsi="Times New Roman" w:cs="Times New Roman"/>
          <w:sz w:val="24"/>
          <w:szCs w:val="24"/>
        </w:rPr>
        <w:sym w:font="Symbol" w:char="F0D2"/>
      </w:r>
      <w:r w:rsidR="009D2AD6" w:rsidRPr="009D2AD6">
        <w:rPr>
          <w:rFonts w:ascii="Times New Roman" w:hAnsi="Times New Roman" w:cs="Times New Roman"/>
          <w:sz w:val="24"/>
          <w:szCs w:val="24"/>
          <w:lang w:val="en-US"/>
        </w:rPr>
        <w:t xml:space="preserve"> Poultry) could antagonize the negative effect of CMC on growth performance in broilers. Intestinal viscosity was increased by CMC inclusion, but was not lowered by dietary essential oils. However, addition of cinnamaldehyde and CRINA</w:t>
      </w:r>
      <w:r w:rsidR="009D2AD6" w:rsidRPr="009D2AD6">
        <w:rPr>
          <w:rFonts w:ascii="Times New Roman" w:hAnsi="Times New Roman" w:cs="Times New Roman"/>
          <w:sz w:val="24"/>
          <w:szCs w:val="24"/>
        </w:rPr>
        <w:sym w:font="Symbol" w:char="F0D2"/>
      </w:r>
      <w:r w:rsidR="009D2AD6" w:rsidRPr="009D2AD6">
        <w:rPr>
          <w:rFonts w:ascii="Times New Roman" w:hAnsi="Times New Roman" w:cs="Times New Roman"/>
          <w:sz w:val="24"/>
          <w:szCs w:val="24"/>
          <w:lang w:val="en-US"/>
        </w:rPr>
        <w:t xml:space="preserve"> Poultry to the CMC diet tended to counteract the negative effect on growth performance. Fat digestibility was reduced by CMC, but cinnamaldehyde and CRINA</w:t>
      </w:r>
      <w:r w:rsidR="009D2AD6" w:rsidRPr="009D2AD6">
        <w:rPr>
          <w:rFonts w:ascii="Times New Roman" w:hAnsi="Times New Roman" w:cs="Times New Roman"/>
          <w:sz w:val="24"/>
          <w:szCs w:val="24"/>
        </w:rPr>
        <w:sym w:font="Symbol" w:char="F0D2"/>
      </w:r>
      <w:r w:rsidR="009D2AD6" w:rsidRPr="009D2AD6">
        <w:rPr>
          <w:rFonts w:ascii="Times New Roman" w:hAnsi="Times New Roman" w:cs="Times New Roman"/>
          <w:sz w:val="24"/>
          <w:szCs w:val="24"/>
          <w:lang w:val="en-US"/>
        </w:rPr>
        <w:t xml:space="preserve"> Poultry partially relieved the CMC-induced inhibition of fat digestion. This study indicates that cinnamaldehyde and CRINA</w:t>
      </w:r>
      <w:r w:rsidR="009D2AD6" w:rsidRPr="009D2AD6">
        <w:rPr>
          <w:rFonts w:ascii="Times New Roman" w:hAnsi="Times New Roman" w:cs="Times New Roman"/>
          <w:sz w:val="24"/>
          <w:szCs w:val="24"/>
        </w:rPr>
        <w:sym w:font="Symbol" w:char="F0D2"/>
      </w:r>
      <w:r w:rsidR="009D2AD6" w:rsidRPr="009D2AD6">
        <w:rPr>
          <w:rFonts w:ascii="Times New Roman" w:hAnsi="Times New Roman" w:cs="Times New Roman"/>
          <w:sz w:val="24"/>
          <w:szCs w:val="24"/>
          <w:lang w:val="en-US"/>
        </w:rPr>
        <w:t xml:space="preserve"> Poultry, but not thymol, may antagonize the negative effect of CMC on growth performance which may relate to improving fat digestibility. In following study, we observed whether dietary essential oil components, i.e., thymol, cinnamaldehyde and CRINA</w:t>
      </w:r>
      <w:r w:rsidR="009D2AD6" w:rsidRPr="009D2AD6">
        <w:rPr>
          <w:rFonts w:ascii="Times New Roman" w:hAnsi="Times New Roman" w:cs="Times New Roman"/>
          <w:sz w:val="24"/>
          <w:szCs w:val="24"/>
        </w:rPr>
        <w:sym w:font="Symbol" w:char="F0D2"/>
      </w:r>
      <w:r w:rsidR="009D2AD6" w:rsidRPr="009D2AD6">
        <w:rPr>
          <w:rFonts w:ascii="Times New Roman" w:hAnsi="Times New Roman" w:cs="Times New Roman"/>
          <w:sz w:val="24"/>
          <w:szCs w:val="24"/>
          <w:lang w:val="en-US"/>
        </w:rPr>
        <w:t xml:space="preserve"> Poultry could have effects on growth performance, fat digestibility, and intestinal viscosity in female broiler chickens fed on rye. Feeding rye to chicken lowered weight gain, elevated intestinal viscosity and reduced fat digestibility. Addition of dietary cinnamaldehyde to rye diet partially counteracted rye-suppressed weight gain in female broiler chickens. However, intestinal viscosity and fat digestion were not modified by dietary cinnamaldehyde. The partial counteraction of dietary cinnamaldehyde on rye-induced growth depression seemed to be mediated by concomitant increase in feed intake, however underlying mechanisms remain unknown. It would expect that a mixture of essential oil components could act synergistically on growth performance. Carvacrol and cinnamaldehyde were selected based on earlier studies. In addition, CMC was included to enhance treatment contrasts. Individual components when supplemented to the CMC diet had no apparent effects on growth performance. On the other hand, a mixture of carvacrol and cinnamaldehyde added to CMC diet significantly impaired growth performance of the chickens. This latter study suggests that a certain combination of two or more essential oil components can impair growth performance </w:t>
      </w:r>
      <w:r w:rsidR="009D2AD6" w:rsidRPr="009D2AD6">
        <w:rPr>
          <w:rFonts w:ascii="Times New Roman" w:hAnsi="Times New Roman" w:cs="Times New Roman"/>
          <w:sz w:val="24"/>
          <w:szCs w:val="24"/>
          <w:lang w:val="en-US"/>
        </w:rPr>
        <w:lastRenderedPageBreak/>
        <w:t xml:space="preserve">of chickens when birds are fed a diet with the soluble fiber, CMC. It is generally concluded that dietary essential oil components have potential to improve performance of broiler chickens. However, the consistently alleged </w:t>
      </w:r>
      <w:proofErr w:type="spellStart"/>
      <w:r w:rsidR="009D2AD6" w:rsidRPr="009D2AD6">
        <w:rPr>
          <w:rFonts w:ascii="Times New Roman" w:hAnsi="Times New Roman" w:cs="Times New Roman"/>
          <w:sz w:val="24"/>
          <w:szCs w:val="24"/>
          <w:lang w:val="en-US"/>
        </w:rPr>
        <w:t>hypocholesterolemic</w:t>
      </w:r>
      <w:proofErr w:type="spellEnd"/>
      <w:r w:rsidR="009D2AD6" w:rsidRPr="009D2AD6">
        <w:rPr>
          <w:rFonts w:ascii="Times New Roman" w:hAnsi="Times New Roman" w:cs="Times New Roman"/>
          <w:sz w:val="24"/>
          <w:szCs w:val="24"/>
          <w:lang w:val="en-US"/>
        </w:rPr>
        <w:t xml:space="preserve"> effects of dietary essential oil components were not observed. Based on the present work, future studies with dietary essential oil components should focus on identifying synergistic effects of different essential oil components and their application to animal production.</w:t>
      </w:r>
    </w:p>
    <w:p w14:paraId="52E5F1B1" w14:textId="77777777" w:rsidR="00C86E80" w:rsidRPr="00F848F4" w:rsidRDefault="00C86E80" w:rsidP="00296E84">
      <w:pPr>
        <w:pStyle w:val="a3"/>
        <w:spacing w:line="360" w:lineRule="auto"/>
        <w:ind w:left="360"/>
        <w:jc w:val="both"/>
        <w:rPr>
          <w:rFonts w:ascii="Times New Roman" w:hAnsi="Times New Roman" w:cs="Times New Roman"/>
          <w:b/>
          <w:bCs/>
          <w:sz w:val="28"/>
          <w:szCs w:val="28"/>
          <w:lang w:val="en-US"/>
        </w:rPr>
      </w:pPr>
    </w:p>
    <w:p w14:paraId="23FF4480" w14:textId="12F3ADE2" w:rsidR="00964394" w:rsidRDefault="00964394" w:rsidP="00296E84">
      <w:pPr>
        <w:spacing w:line="360" w:lineRule="auto"/>
        <w:jc w:val="both"/>
        <w:rPr>
          <w:rFonts w:ascii="Times New Roman" w:hAnsi="Times New Roman" w:cs="Times New Roman"/>
          <w:sz w:val="24"/>
          <w:szCs w:val="24"/>
          <w:lang w:val="en-US"/>
        </w:rPr>
      </w:pPr>
    </w:p>
    <w:p w14:paraId="2962603D" w14:textId="3E12D349" w:rsidR="00964394" w:rsidRDefault="00964394" w:rsidP="00296E84">
      <w:pPr>
        <w:spacing w:line="360" w:lineRule="auto"/>
        <w:jc w:val="both"/>
        <w:rPr>
          <w:rFonts w:ascii="Times New Roman" w:hAnsi="Times New Roman" w:cs="Times New Roman"/>
          <w:sz w:val="24"/>
          <w:szCs w:val="24"/>
          <w:lang w:val="en-US"/>
        </w:rPr>
      </w:pPr>
    </w:p>
    <w:p w14:paraId="73406A2A" w14:textId="0935B483" w:rsidR="00964394" w:rsidRDefault="00964394" w:rsidP="00296E84">
      <w:pPr>
        <w:spacing w:line="360" w:lineRule="auto"/>
        <w:jc w:val="both"/>
        <w:rPr>
          <w:rFonts w:ascii="Times New Roman" w:hAnsi="Times New Roman" w:cs="Times New Roman"/>
          <w:sz w:val="24"/>
          <w:szCs w:val="24"/>
          <w:lang w:val="en-US"/>
        </w:rPr>
      </w:pPr>
    </w:p>
    <w:p w14:paraId="6C5AC4C1" w14:textId="713AFEAC" w:rsidR="00964394" w:rsidRDefault="00964394" w:rsidP="00296E84">
      <w:pPr>
        <w:spacing w:line="360" w:lineRule="auto"/>
        <w:jc w:val="both"/>
        <w:rPr>
          <w:rFonts w:ascii="Times New Roman" w:hAnsi="Times New Roman" w:cs="Times New Roman"/>
          <w:sz w:val="24"/>
          <w:szCs w:val="24"/>
          <w:lang w:val="en-US"/>
        </w:rPr>
      </w:pPr>
    </w:p>
    <w:p w14:paraId="7F48EF50" w14:textId="2C11C062" w:rsidR="00964394" w:rsidRDefault="00964394" w:rsidP="00296E84">
      <w:pPr>
        <w:spacing w:line="360" w:lineRule="auto"/>
        <w:jc w:val="both"/>
        <w:rPr>
          <w:rFonts w:ascii="Times New Roman" w:hAnsi="Times New Roman" w:cs="Times New Roman"/>
          <w:sz w:val="24"/>
          <w:szCs w:val="24"/>
          <w:lang w:val="en-US"/>
        </w:rPr>
      </w:pPr>
    </w:p>
    <w:p w14:paraId="400E2DDE" w14:textId="7B027550" w:rsidR="00964394" w:rsidRDefault="00964394" w:rsidP="00296E84">
      <w:pPr>
        <w:spacing w:line="360" w:lineRule="auto"/>
        <w:jc w:val="both"/>
        <w:rPr>
          <w:rFonts w:ascii="Times New Roman" w:hAnsi="Times New Roman" w:cs="Times New Roman"/>
          <w:sz w:val="24"/>
          <w:szCs w:val="24"/>
          <w:lang w:val="en-US"/>
        </w:rPr>
      </w:pPr>
    </w:p>
    <w:p w14:paraId="285B6BD6" w14:textId="5644A843" w:rsidR="00964394" w:rsidRDefault="00964394" w:rsidP="00296E84">
      <w:pPr>
        <w:spacing w:line="360" w:lineRule="auto"/>
        <w:jc w:val="both"/>
        <w:rPr>
          <w:rFonts w:ascii="Times New Roman" w:hAnsi="Times New Roman" w:cs="Times New Roman"/>
          <w:sz w:val="24"/>
          <w:szCs w:val="24"/>
          <w:lang w:val="en-US"/>
        </w:rPr>
      </w:pPr>
    </w:p>
    <w:p w14:paraId="22F80309" w14:textId="1F992AF1" w:rsidR="00964394" w:rsidRDefault="00964394" w:rsidP="00296E84">
      <w:pPr>
        <w:spacing w:line="360" w:lineRule="auto"/>
        <w:jc w:val="both"/>
        <w:rPr>
          <w:rFonts w:ascii="Times New Roman" w:hAnsi="Times New Roman" w:cs="Times New Roman"/>
          <w:sz w:val="24"/>
          <w:szCs w:val="24"/>
          <w:lang w:val="en-US"/>
        </w:rPr>
      </w:pPr>
    </w:p>
    <w:p w14:paraId="52111BA4" w14:textId="755E5657" w:rsidR="00964394" w:rsidRDefault="00964394" w:rsidP="00296E84">
      <w:pPr>
        <w:spacing w:line="360" w:lineRule="auto"/>
        <w:jc w:val="both"/>
        <w:rPr>
          <w:rFonts w:ascii="Times New Roman" w:hAnsi="Times New Roman" w:cs="Times New Roman"/>
          <w:sz w:val="24"/>
          <w:szCs w:val="24"/>
          <w:lang w:val="en-US"/>
        </w:rPr>
      </w:pPr>
    </w:p>
    <w:p w14:paraId="3F2339CC" w14:textId="456D1A0E" w:rsidR="00964394" w:rsidRDefault="00964394" w:rsidP="00296E84">
      <w:pPr>
        <w:spacing w:line="360" w:lineRule="auto"/>
        <w:jc w:val="both"/>
        <w:rPr>
          <w:rFonts w:ascii="Times New Roman" w:hAnsi="Times New Roman" w:cs="Times New Roman"/>
          <w:sz w:val="24"/>
          <w:szCs w:val="24"/>
          <w:lang w:val="en-US"/>
        </w:rPr>
      </w:pPr>
    </w:p>
    <w:p w14:paraId="7C368644" w14:textId="52E0D9F8" w:rsidR="00964394" w:rsidRDefault="00964394" w:rsidP="00296E84">
      <w:pPr>
        <w:spacing w:line="360" w:lineRule="auto"/>
        <w:jc w:val="both"/>
        <w:rPr>
          <w:rFonts w:ascii="Times New Roman" w:hAnsi="Times New Roman" w:cs="Times New Roman"/>
          <w:sz w:val="24"/>
          <w:szCs w:val="24"/>
          <w:lang w:val="en-US"/>
        </w:rPr>
      </w:pPr>
    </w:p>
    <w:p w14:paraId="1716DB55" w14:textId="62E9165B" w:rsidR="00A77CF0" w:rsidRDefault="00A77CF0" w:rsidP="00296E84">
      <w:pPr>
        <w:spacing w:line="360" w:lineRule="auto"/>
        <w:jc w:val="both"/>
        <w:rPr>
          <w:rFonts w:ascii="Times New Roman" w:hAnsi="Times New Roman" w:cs="Times New Roman"/>
          <w:sz w:val="24"/>
          <w:szCs w:val="24"/>
          <w:lang w:val="en-US"/>
        </w:rPr>
      </w:pPr>
    </w:p>
    <w:p w14:paraId="230B9008" w14:textId="77777777" w:rsidR="00A77CF0" w:rsidRDefault="00A77CF0" w:rsidP="00296E84">
      <w:pPr>
        <w:spacing w:line="360" w:lineRule="auto"/>
        <w:jc w:val="both"/>
        <w:rPr>
          <w:rFonts w:ascii="Times New Roman" w:hAnsi="Times New Roman" w:cs="Times New Roman"/>
          <w:sz w:val="24"/>
          <w:szCs w:val="24"/>
          <w:lang w:val="en-US"/>
        </w:rPr>
      </w:pPr>
    </w:p>
    <w:p w14:paraId="05CF79C6" w14:textId="1D0B9261" w:rsidR="00C76D65" w:rsidRDefault="00C76D65" w:rsidP="00C76D65">
      <w:pPr>
        <w:pStyle w:val="1"/>
        <w:spacing w:line="360" w:lineRule="auto"/>
        <w:rPr>
          <w:rFonts w:ascii="Times New Roman" w:hAnsi="Times New Roman" w:cs="Times New Roman"/>
          <w:b/>
          <w:bCs/>
          <w:sz w:val="28"/>
          <w:szCs w:val="28"/>
          <w:lang w:val="en-US"/>
        </w:rPr>
      </w:pPr>
    </w:p>
    <w:p w14:paraId="5FFB4A89" w14:textId="4667458E" w:rsidR="001458B2" w:rsidRDefault="001458B2" w:rsidP="001458B2">
      <w:pPr>
        <w:rPr>
          <w:lang w:val="en-US"/>
        </w:rPr>
      </w:pPr>
    </w:p>
    <w:p w14:paraId="02E445FC" w14:textId="77777777" w:rsidR="001458B2" w:rsidRPr="001458B2" w:rsidRDefault="001458B2" w:rsidP="001458B2">
      <w:pPr>
        <w:rPr>
          <w:lang w:val="en-US"/>
        </w:rPr>
      </w:pPr>
    </w:p>
    <w:p w14:paraId="1771A69F" w14:textId="37899DDC" w:rsidR="003E4BF9" w:rsidRPr="00C76D65" w:rsidRDefault="003E4BF9" w:rsidP="001458B2">
      <w:pPr>
        <w:pStyle w:val="1"/>
        <w:numPr>
          <w:ilvl w:val="0"/>
          <w:numId w:val="5"/>
        </w:numPr>
        <w:spacing w:line="360" w:lineRule="auto"/>
        <w:rPr>
          <w:rFonts w:ascii="Times New Roman" w:hAnsi="Times New Roman" w:cs="Times New Roman"/>
          <w:b/>
          <w:bCs/>
          <w:sz w:val="28"/>
          <w:szCs w:val="28"/>
          <w:lang w:val="en-US"/>
        </w:rPr>
      </w:pPr>
      <w:bookmarkStart w:id="8" w:name="_Toc74062165"/>
      <w:r w:rsidRPr="00406A92">
        <w:rPr>
          <w:rFonts w:ascii="Times New Roman" w:hAnsi="Times New Roman" w:cs="Times New Roman"/>
          <w:b/>
          <w:bCs/>
          <w:sz w:val="28"/>
          <w:szCs w:val="28"/>
        </w:rPr>
        <w:lastRenderedPageBreak/>
        <w:t>Τίτλος</w:t>
      </w:r>
      <w:r w:rsidRPr="00406A92">
        <w:rPr>
          <w:rFonts w:ascii="Times New Roman" w:hAnsi="Times New Roman" w:cs="Times New Roman"/>
          <w:b/>
          <w:bCs/>
          <w:sz w:val="28"/>
          <w:szCs w:val="28"/>
          <w:lang w:val="en-US"/>
        </w:rPr>
        <w:t xml:space="preserve"> </w:t>
      </w:r>
      <w:r w:rsidRPr="00406A92">
        <w:rPr>
          <w:rFonts w:ascii="Times New Roman" w:hAnsi="Times New Roman" w:cs="Times New Roman"/>
          <w:b/>
          <w:bCs/>
          <w:sz w:val="28"/>
          <w:szCs w:val="28"/>
        </w:rPr>
        <w:t>μελέτης</w:t>
      </w:r>
      <w:r w:rsidRPr="00406A92">
        <w:rPr>
          <w:rFonts w:ascii="Times New Roman" w:hAnsi="Times New Roman" w:cs="Times New Roman"/>
          <w:b/>
          <w:bCs/>
          <w:sz w:val="28"/>
          <w:szCs w:val="28"/>
          <w:lang w:val="en-US"/>
        </w:rPr>
        <w:t xml:space="preserve">: </w:t>
      </w:r>
      <w:r w:rsidRPr="00406A92">
        <w:rPr>
          <w:rFonts w:ascii="Times New Roman" w:hAnsi="Times New Roman" w:cs="Times New Roman"/>
          <w:b/>
          <w:bCs/>
          <w:i/>
          <w:iCs/>
          <w:sz w:val="28"/>
          <w:szCs w:val="28"/>
          <w:lang w:val="en-US"/>
        </w:rPr>
        <w:t>Effect of dietary supplementation with oregano essential oil on performance of broilers after experimental infection with </w:t>
      </w:r>
      <w:r w:rsidR="00406A92">
        <w:rPr>
          <w:rFonts w:ascii="Times New Roman" w:hAnsi="Times New Roman" w:cs="Times New Roman"/>
          <w:b/>
          <w:bCs/>
          <w:i/>
          <w:iCs/>
          <w:sz w:val="28"/>
          <w:szCs w:val="28"/>
          <w:lang w:val="en-US"/>
        </w:rPr>
        <w:t>E</w:t>
      </w:r>
      <w:r w:rsidRPr="00406A92">
        <w:rPr>
          <w:rFonts w:ascii="Times New Roman" w:hAnsi="Times New Roman" w:cs="Times New Roman"/>
          <w:b/>
          <w:bCs/>
          <w:i/>
          <w:iCs/>
          <w:sz w:val="28"/>
          <w:szCs w:val="28"/>
          <w:lang w:val="en-US"/>
        </w:rPr>
        <w:t xml:space="preserve">imeria </w:t>
      </w:r>
      <w:proofErr w:type="spellStart"/>
      <w:r w:rsidRPr="00406A92">
        <w:rPr>
          <w:rFonts w:ascii="Times New Roman" w:hAnsi="Times New Roman" w:cs="Times New Roman"/>
          <w:b/>
          <w:bCs/>
          <w:i/>
          <w:iCs/>
          <w:sz w:val="28"/>
          <w:szCs w:val="28"/>
          <w:lang w:val="en-US"/>
        </w:rPr>
        <w:t>tenella</w:t>
      </w:r>
      <w:bookmarkEnd w:id="8"/>
      <w:proofErr w:type="spellEnd"/>
    </w:p>
    <w:p w14:paraId="0C99C0E2" w14:textId="77970EEB" w:rsidR="003F6080" w:rsidRPr="00C76D65" w:rsidRDefault="003F6080" w:rsidP="00C76D65">
      <w:pPr>
        <w:spacing w:line="360" w:lineRule="auto"/>
        <w:jc w:val="both"/>
        <w:rPr>
          <w:rFonts w:ascii="Times New Roman" w:hAnsi="Times New Roman" w:cs="Times New Roman"/>
          <w:i/>
          <w:iCs/>
          <w:lang w:val="en-US"/>
        </w:rPr>
      </w:pPr>
      <w:r w:rsidRPr="00C76D65">
        <w:rPr>
          <w:rFonts w:ascii="Times New Roman" w:hAnsi="Times New Roman" w:cs="Times New Roman"/>
          <w:i/>
          <w:iCs/>
          <w:lang w:val="en-US"/>
        </w:rPr>
        <w:t>(Published: 17 February 2003)</w:t>
      </w:r>
    </w:p>
    <w:p w14:paraId="60ADBF85" w14:textId="4B186313" w:rsidR="003F6080" w:rsidRPr="00C76D65" w:rsidRDefault="003F6080" w:rsidP="00C76D65">
      <w:pPr>
        <w:spacing w:line="360" w:lineRule="auto"/>
        <w:jc w:val="both"/>
        <w:rPr>
          <w:rFonts w:ascii="Times New Roman" w:hAnsi="Times New Roman" w:cs="Times New Roman"/>
          <w:b/>
          <w:bCs/>
          <w:i/>
          <w:iCs/>
          <w:lang w:val="en-US"/>
        </w:rPr>
      </w:pPr>
      <w:r w:rsidRPr="00C76D65">
        <w:rPr>
          <w:rFonts w:ascii="Times New Roman" w:hAnsi="Times New Roman" w:cs="Times New Roman"/>
          <w:b/>
          <w:bCs/>
          <w:i/>
          <w:iCs/>
          <w:lang w:val="en-US"/>
        </w:rPr>
        <w:t>Archives of Animal Nutrition</w:t>
      </w:r>
    </w:p>
    <w:p w14:paraId="230046D4" w14:textId="77777777" w:rsidR="003F6080" w:rsidRPr="00C76D65" w:rsidRDefault="003E4BF9" w:rsidP="00C76D65">
      <w:pPr>
        <w:spacing w:line="360" w:lineRule="auto"/>
        <w:jc w:val="both"/>
        <w:rPr>
          <w:rFonts w:ascii="Times New Roman" w:hAnsi="Times New Roman" w:cs="Times New Roman"/>
          <w:sz w:val="24"/>
          <w:szCs w:val="24"/>
          <w:lang w:val="en-US"/>
        </w:rPr>
      </w:pPr>
      <w:r w:rsidRPr="00C76D65">
        <w:rPr>
          <w:rFonts w:ascii="Times New Roman" w:hAnsi="Times New Roman" w:cs="Times New Roman"/>
          <w:b/>
          <w:bCs/>
          <w:sz w:val="28"/>
          <w:szCs w:val="28"/>
        </w:rPr>
        <w:t>Ίδρυμα</w:t>
      </w:r>
      <w:r w:rsidRPr="00C76D65">
        <w:rPr>
          <w:rFonts w:ascii="Times New Roman" w:hAnsi="Times New Roman" w:cs="Times New Roman"/>
          <w:b/>
          <w:bCs/>
          <w:sz w:val="28"/>
          <w:szCs w:val="28"/>
          <w:lang w:val="en-US"/>
        </w:rPr>
        <w:t>:</w:t>
      </w:r>
      <w:r w:rsidR="003F6080" w:rsidRPr="00C76D65">
        <w:rPr>
          <w:rFonts w:ascii="Times New Roman" w:hAnsi="Times New Roman" w:cs="Times New Roman"/>
          <w:b/>
          <w:bCs/>
          <w:sz w:val="28"/>
          <w:szCs w:val="28"/>
          <w:lang w:val="en-US"/>
        </w:rPr>
        <w:t xml:space="preserve"> </w:t>
      </w:r>
      <w:r w:rsidR="003F6080" w:rsidRPr="00C76D65">
        <w:rPr>
          <w:rFonts w:ascii="Times New Roman" w:hAnsi="Times New Roman" w:cs="Times New Roman"/>
          <w:sz w:val="24"/>
          <w:szCs w:val="24"/>
          <w:lang w:val="en-US"/>
        </w:rPr>
        <w:t>Laboratory of Animal Nutrition, Faculty of Veterinary Medicine, Aristotle University, Thessaloniki, Greece</w:t>
      </w:r>
    </w:p>
    <w:p w14:paraId="0039B49D" w14:textId="3154F323" w:rsidR="003E4BF9" w:rsidRPr="001458B2" w:rsidRDefault="003F6080" w:rsidP="001458B2">
      <w:pPr>
        <w:spacing w:line="360" w:lineRule="auto"/>
        <w:jc w:val="both"/>
        <w:rPr>
          <w:rFonts w:ascii="Times New Roman" w:hAnsi="Times New Roman" w:cs="Times New Roman"/>
          <w:b/>
          <w:bCs/>
          <w:sz w:val="24"/>
          <w:szCs w:val="24"/>
          <w:lang w:val="en-US"/>
        </w:rPr>
      </w:pPr>
      <w:r w:rsidRPr="001458B2">
        <w:rPr>
          <w:rFonts w:ascii="Times New Roman" w:hAnsi="Times New Roman" w:cs="Times New Roman"/>
          <w:sz w:val="24"/>
          <w:szCs w:val="24"/>
          <w:lang w:val="en-US"/>
        </w:rPr>
        <w:t>Laboratory of Parasitology and Parasitic Diseases, Faculty of Veterinary Medicine, Aristotle University, Thessaloniki, Greece</w:t>
      </w:r>
    </w:p>
    <w:p w14:paraId="5A991EEB" w14:textId="7D6B81BB" w:rsidR="003E4BF9" w:rsidRPr="001458B2" w:rsidRDefault="003E4BF9" w:rsidP="001458B2">
      <w:pPr>
        <w:spacing w:line="360" w:lineRule="auto"/>
        <w:jc w:val="both"/>
        <w:rPr>
          <w:rFonts w:ascii="Times New Roman" w:hAnsi="Times New Roman" w:cs="Times New Roman"/>
          <w:b/>
          <w:bCs/>
          <w:sz w:val="28"/>
          <w:szCs w:val="28"/>
          <w:lang w:val="en-US"/>
        </w:rPr>
      </w:pPr>
      <w:r w:rsidRPr="001458B2">
        <w:rPr>
          <w:rFonts w:ascii="Times New Roman" w:hAnsi="Times New Roman" w:cs="Times New Roman"/>
          <w:b/>
          <w:bCs/>
          <w:sz w:val="28"/>
          <w:szCs w:val="28"/>
        </w:rPr>
        <w:t>Μελετητές</w:t>
      </w:r>
      <w:r w:rsidRPr="001458B2">
        <w:rPr>
          <w:rFonts w:ascii="Times New Roman" w:hAnsi="Times New Roman" w:cs="Times New Roman"/>
          <w:b/>
          <w:bCs/>
          <w:sz w:val="28"/>
          <w:szCs w:val="28"/>
          <w:lang w:val="en-US"/>
        </w:rPr>
        <w:t>:</w:t>
      </w:r>
      <w:r w:rsidR="003F6080" w:rsidRPr="001458B2">
        <w:rPr>
          <w:lang w:val="en-US"/>
        </w:rPr>
        <w:t xml:space="preserve"> </w:t>
      </w:r>
      <w:r w:rsidR="003F6080" w:rsidRPr="001458B2">
        <w:rPr>
          <w:rFonts w:ascii="Times New Roman" w:hAnsi="Times New Roman" w:cs="Times New Roman"/>
          <w:sz w:val="24"/>
          <w:szCs w:val="24"/>
          <w:lang w:val="en-US"/>
        </w:rPr>
        <w:t xml:space="preserve">I. </w:t>
      </w:r>
      <w:proofErr w:type="spellStart"/>
      <w:r w:rsidR="003F6080" w:rsidRPr="001458B2">
        <w:rPr>
          <w:rFonts w:ascii="Times New Roman" w:hAnsi="Times New Roman" w:cs="Times New Roman"/>
          <w:sz w:val="24"/>
          <w:szCs w:val="24"/>
          <w:lang w:val="en-US"/>
        </w:rPr>
        <w:t>G</w:t>
      </w:r>
      <w:r w:rsidR="003F6080" w:rsidRPr="001458B2">
        <w:rPr>
          <w:rFonts w:ascii="Times New Roman" w:hAnsi="Times New Roman" w:cs="Times New Roman"/>
          <w:sz w:val="24"/>
          <w:szCs w:val="24"/>
          <w:lang w:val="en-US"/>
        </w:rPr>
        <w:t>iannenas</w:t>
      </w:r>
      <w:proofErr w:type="spellEnd"/>
      <w:r w:rsidR="003F6080" w:rsidRPr="001458B2">
        <w:rPr>
          <w:rFonts w:ascii="Times New Roman" w:hAnsi="Times New Roman" w:cs="Times New Roman"/>
          <w:sz w:val="24"/>
          <w:szCs w:val="24"/>
          <w:lang w:val="en-US"/>
        </w:rPr>
        <w:t>, P.</w:t>
      </w:r>
      <w:r w:rsidR="003F6080" w:rsidRPr="001458B2">
        <w:rPr>
          <w:rFonts w:ascii="Times New Roman" w:hAnsi="Times New Roman" w:cs="Times New Roman"/>
          <w:sz w:val="24"/>
          <w:szCs w:val="24"/>
          <w:lang w:val="en-US"/>
        </w:rPr>
        <w:t xml:space="preserve"> </w:t>
      </w:r>
      <w:proofErr w:type="spellStart"/>
      <w:r w:rsidR="003F6080" w:rsidRPr="001458B2">
        <w:rPr>
          <w:rFonts w:ascii="Times New Roman" w:hAnsi="Times New Roman" w:cs="Times New Roman"/>
          <w:sz w:val="24"/>
          <w:szCs w:val="24"/>
          <w:lang w:val="en-US"/>
        </w:rPr>
        <w:t>Florou-Paneri</w:t>
      </w:r>
      <w:proofErr w:type="spellEnd"/>
      <w:r w:rsidR="003F6080" w:rsidRPr="001458B2">
        <w:rPr>
          <w:rFonts w:ascii="Times New Roman" w:hAnsi="Times New Roman" w:cs="Times New Roman"/>
          <w:sz w:val="24"/>
          <w:szCs w:val="24"/>
          <w:lang w:val="en-US"/>
        </w:rPr>
        <w:t>, M.</w:t>
      </w:r>
      <w:r w:rsidR="003F6080" w:rsidRPr="001458B2">
        <w:rPr>
          <w:rFonts w:ascii="Times New Roman" w:hAnsi="Times New Roman" w:cs="Times New Roman"/>
          <w:sz w:val="24"/>
          <w:szCs w:val="24"/>
          <w:lang w:val="en-US"/>
        </w:rPr>
        <w:t xml:space="preserve"> </w:t>
      </w:r>
      <w:proofErr w:type="spellStart"/>
      <w:r w:rsidR="003F6080" w:rsidRPr="001458B2">
        <w:rPr>
          <w:rFonts w:ascii="Times New Roman" w:hAnsi="Times New Roman" w:cs="Times New Roman"/>
          <w:sz w:val="24"/>
          <w:szCs w:val="24"/>
          <w:lang w:val="en-US"/>
        </w:rPr>
        <w:t>Papazahariadou</w:t>
      </w:r>
      <w:proofErr w:type="spellEnd"/>
      <w:r w:rsidR="003F6080" w:rsidRPr="001458B2">
        <w:rPr>
          <w:rFonts w:ascii="Times New Roman" w:hAnsi="Times New Roman" w:cs="Times New Roman"/>
          <w:sz w:val="24"/>
          <w:szCs w:val="24"/>
          <w:lang w:val="en-US"/>
        </w:rPr>
        <w:t>, E.</w:t>
      </w:r>
      <w:r w:rsidR="003F6080" w:rsidRPr="001458B2">
        <w:rPr>
          <w:rFonts w:ascii="Times New Roman" w:hAnsi="Times New Roman" w:cs="Times New Roman"/>
          <w:sz w:val="24"/>
          <w:szCs w:val="24"/>
          <w:lang w:val="en-US"/>
        </w:rPr>
        <w:t xml:space="preserve"> </w:t>
      </w:r>
      <w:proofErr w:type="spellStart"/>
      <w:r w:rsidR="003F6080" w:rsidRPr="001458B2">
        <w:rPr>
          <w:rFonts w:ascii="Times New Roman" w:hAnsi="Times New Roman" w:cs="Times New Roman"/>
          <w:sz w:val="24"/>
          <w:szCs w:val="24"/>
          <w:lang w:val="en-US"/>
        </w:rPr>
        <w:t>Christaki</w:t>
      </w:r>
      <w:proofErr w:type="spellEnd"/>
      <w:r w:rsidR="003F6080" w:rsidRPr="001458B2">
        <w:rPr>
          <w:rFonts w:ascii="Times New Roman" w:hAnsi="Times New Roman" w:cs="Times New Roman"/>
          <w:sz w:val="24"/>
          <w:szCs w:val="24"/>
          <w:lang w:val="en-US"/>
        </w:rPr>
        <w:t>, N.A.</w:t>
      </w:r>
      <w:r w:rsidR="003F6080" w:rsidRPr="001458B2">
        <w:rPr>
          <w:rFonts w:ascii="Times New Roman" w:hAnsi="Times New Roman" w:cs="Times New Roman"/>
          <w:sz w:val="24"/>
          <w:szCs w:val="24"/>
          <w:lang w:val="en-US"/>
        </w:rPr>
        <w:t xml:space="preserve"> </w:t>
      </w:r>
      <w:proofErr w:type="spellStart"/>
      <w:r w:rsidR="003F6080" w:rsidRPr="001458B2">
        <w:rPr>
          <w:rFonts w:ascii="Times New Roman" w:hAnsi="Times New Roman" w:cs="Times New Roman"/>
          <w:sz w:val="24"/>
          <w:szCs w:val="24"/>
          <w:lang w:val="en-US"/>
        </w:rPr>
        <w:t>Botsoglou</w:t>
      </w:r>
      <w:proofErr w:type="spellEnd"/>
      <w:r w:rsidR="003F6080" w:rsidRPr="001458B2">
        <w:rPr>
          <w:rFonts w:ascii="Times New Roman" w:hAnsi="Times New Roman" w:cs="Times New Roman"/>
          <w:sz w:val="24"/>
          <w:szCs w:val="24"/>
          <w:lang w:val="en-US"/>
        </w:rPr>
        <w:t>,</w:t>
      </w:r>
      <w:r w:rsidR="003F6080" w:rsidRPr="001458B2">
        <w:rPr>
          <w:rFonts w:ascii="Times New Roman" w:hAnsi="Times New Roman" w:cs="Times New Roman"/>
          <w:sz w:val="24"/>
          <w:szCs w:val="24"/>
          <w:lang w:val="en-US"/>
        </w:rPr>
        <w:t xml:space="preserve"> </w:t>
      </w:r>
      <w:r w:rsidR="003F6080" w:rsidRPr="001458B2">
        <w:rPr>
          <w:rFonts w:ascii="Times New Roman" w:hAnsi="Times New Roman" w:cs="Times New Roman"/>
          <w:sz w:val="24"/>
          <w:szCs w:val="24"/>
          <w:lang w:val="en-US"/>
        </w:rPr>
        <w:t>and A.B.</w:t>
      </w:r>
      <w:r w:rsidR="003F6080" w:rsidRPr="001458B2">
        <w:rPr>
          <w:rFonts w:ascii="Times New Roman" w:hAnsi="Times New Roman" w:cs="Times New Roman"/>
          <w:sz w:val="24"/>
          <w:szCs w:val="24"/>
          <w:lang w:val="en-US"/>
        </w:rPr>
        <w:t xml:space="preserve"> </w:t>
      </w:r>
      <w:proofErr w:type="spellStart"/>
      <w:r w:rsidR="003F6080" w:rsidRPr="001458B2">
        <w:rPr>
          <w:rFonts w:ascii="Times New Roman" w:hAnsi="Times New Roman" w:cs="Times New Roman"/>
          <w:sz w:val="24"/>
          <w:szCs w:val="24"/>
          <w:lang w:val="en-US"/>
        </w:rPr>
        <w:t>Spais</w:t>
      </w:r>
      <w:proofErr w:type="spellEnd"/>
    </w:p>
    <w:p w14:paraId="623A02EB" w14:textId="199A104E" w:rsidR="003E4BF9" w:rsidRPr="001458B2" w:rsidRDefault="003E4BF9" w:rsidP="001458B2">
      <w:pPr>
        <w:spacing w:line="360" w:lineRule="auto"/>
        <w:jc w:val="both"/>
        <w:rPr>
          <w:rFonts w:ascii="Times New Roman" w:hAnsi="Times New Roman" w:cs="Times New Roman"/>
          <w:sz w:val="28"/>
          <w:szCs w:val="28"/>
        </w:rPr>
      </w:pPr>
      <w:r w:rsidRPr="001458B2">
        <w:rPr>
          <w:rFonts w:ascii="Times New Roman" w:hAnsi="Times New Roman" w:cs="Times New Roman"/>
          <w:b/>
          <w:bCs/>
          <w:sz w:val="28"/>
          <w:szCs w:val="28"/>
        </w:rPr>
        <w:t>Περίληψη μελέτης:</w:t>
      </w:r>
      <w:r w:rsidR="00DA7941" w:rsidRPr="001458B2">
        <w:rPr>
          <w:rFonts w:ascii="Times New Roman" w:hAnsi="Times New Roman" w:cs="Times New Roman"/>
          <w:b/>
          <w:bCs/>
          <w:sz w:val="28"/>
          <w:szCs w:val="28"/>
        </w:rPr>
        <w:t xml:space="preserve"> </w:t>
      </w:r>
      <w:r w:rsidR="00DA7941" w:rsidRPr="001458B2">
        <w:rPr>
          <w:rFonts w:ascii="Times New Roman" w:hAnsi="Times New Roman" w:cs="Times New Roman"/>
          <w:sz w:val="24"/>
          <w:szCs w:val="24"/>
        </w:rPr>
        <w:t>Οι συγγραφείς  μελέτησαν την επίδραση του αιθέριου ελαίου ρίγανης ως συμπλήρωμα</w:t>
      </w:r>
      <w:r w:rsidR="00A50E4D" w:rsidRPr="001458B2">
        <w:rPr>
          <w:rFonts w:ascii="Times New Roman" w:hAnsi="Times New Roman" w:cs="Times New Roman"/>
          <w:sz w:val="24"/>
          <w:szCs w:val="24"/>
        </w:rPr>
        <w:t xml:space="preserve"> στη διατροφή κοτόπουλων (ηλικία: 14 ημέρες), μετά την πειραματική τους μόλυνση με </w:t>
      </w:r>
      <w:r w:rsidR="00A50E4D" w:rsidRPr="001458B2">
        <w:rPr>
          <w:rFonts w:ascii="Times New Roman" w:hAnsi="Times New Roman" w:cs="Times New Roman"/>
          <w:sz w:val="24"/>
          <w:szCs w:val="24"/>
          <w:lang w:val="en-US"/>
        </w:rPr>
        <w:t>Eimeria</w:t>
      </w:r>
      <w:r w:rsidR="00A50E4D" w:rsidRPr="001458B2">
        <w:rPr>
          <w:rFonts w:ascii="Times New Roman" w:hAnsi="Times New Roman" w:cs="Times New Roman"/>
          <w:sz w:val="24"/>
          <w:szCs w:val="24"/>
        </w:rPr>
        <w:t xml:space="preserve"> </w:t>
      </w:r>
      <w:proofErr w:type="spellStart"/>
      <w:r w:rsidR="00A50E4D" w:rsidRPr="001458B2">
        <w:rPr>
          <w:rFonts w:ascii="Times New Roman" w:hAnsi="Times New Roman" w:cs="Times New Roman"/>
          <w:sz w:val="24"/>
          <w:szCs w:val="24"/>
          <w:lang w:val="en-US"/>
        </w:rPr>
        <w:t>tenella</w:t>
      </w:r>
      <w:proofErr w:type="spellEnd"/>
      <w:r w:rsidR="00A50E4D" w:rsidRPr="001458B2">
        <w:rPr>
          <w:rFonts w:ascii="Times New Roman" w:hAnsi="Times New Roman" w:cs="Times New Roman"/>
          <w:sz w:val="24"/>
          <w:szCs w:val="24"/>
        </w:rPr>
        <w:t xml:space="preserve">. Σύγκριναν την επίδραση του αιθέριου ελαίου με αυτή της </w:t>
      </w:r>
      <w:proofErr w:type="spellStart"/>
      <w:r w:rsidR="00A50E4D" w:rsidRPr="001458B2">
        <w:rPr>
          <w:rFonts w:ascii="Times New Roman" w:hAnsi="Times New Roman" w:cs="Times New Roman"/>
          <w:sz w:val="24"/>
          <w:szCs w:val="24"/>
        </w:rPr>
        <w:t>αντικοκκιδιακής</w:t>
      </w:r>
      <w:proofErr w:type="spellEnd"/>
      <w:r w:rsidR="00A50E4D" w:rsidRPr="001458B2">
        <w:rPr>
          <w:rFonts w:ascii="Times New Roman" w:hAnsi="Times New Roman" w:cs="Times New Roman"/>
          <w:sz w:val="24"/>
          <w:szCs w:val="24"/>
        </w:rPr>
        <w:t xml:space="preserve"> </w:t>
      </w:r>
      <w:proofErr w:type="spellStart"/>
      <w:r w:rsidR="00A50E4D" w:rsidRPr="001458B2">
        <w:rPr>
          <w:rFonts w:ascii="Times New Roman" w:hAnsi="Times New Roman" w:cs="Times New Roman"/>
          <w:sz w:val="24"/>
          <w:szCs w:val="24"/>
        </w:rPr>
        <w:t>λασαλοσίδης</w:t>
      </w:r>
      <w:proofErr w:type="spellEnd"/>
      <w:r w:rsidR="00A50E4D" w:rsidRPr="001458B2">
        <w:rPr>
          <w:rFonts w:ascii="Times New Roman" w:hAnsi="Times New Roman" w:cs="Times New Roman"/>
          <w:sz w:val="24"/>
          <w:szCs w:val="24"/>
        </w:rPr>
        <w:t xml:space="preserve">. Η μελέτη έδειξε πως το </w:t>
      </w:r>
      <w:proofErr w:type="spellStart"/>
      <w:r w:rsidR="00A50E4D" w:rsidRPr="001458B2">
        <w:rPr>
          <w:rFonts w:ascii="Times New Roman" w:hAnsi="Times New Roman" w:cs="Times New Roman"/>
          <w:sz w:val="24"/>
          <w:szCs w:val="24"/>
        </w:rPr>
        <w:t>ριγανέλαιο</w:t>
      </w:r>
      <w:proofErr w:type="spellEnd"/>
      <w:r w:rsidR="00A50E4D" w:rsidRPr="001458B2">
        <w:rPr>
          <w:rFonts w:ascii="Times New Roman" w:hAnsi="Times New Roman" w:cs="Times New Roman"/>
          <w:sz w:val="24"/>
          <w:szCs w:val="24"/>
        </w:rPr>
        <w:t xml:space="preserve"> έχει </w:t>
      </w:r>
      <w:proofErr w:type="spellStart"/>
      <w:r w:rsidR="00A50E4D" w:rsidRPr="001458B2">
        <w:rPr>
          <w:rFonts w:ascii="Times New Roman" w:hAnsi="Times New Roman" w:cs="Times New Roman"/>
          <w:b/>
          <w:bCs/>
          <w:sz w:val="24"/>
          <w:szCs w:val="24"/>
        </w:rPr>
        <w:t>αντικοκκιδιακή</w:t>
      </w:r>
      <w:proofErr w:type="spellEnd"/>
      <w:r w:rsidR="00A50E4D" w:rsidRPr="001458B2">
        <w:rPr>
          <w:rFonts w:ascii="Times New Roman" w:hAnsi="Times New Roman" w:cs="Times New Roman"/>
          <w:b/>
          <w:bCs/>
          <w:sz w:val="24"/>
          <w:szCs w:val="24"/>
        </w:rPr>
        <w:t xml:space="preserve"> δράση</w:t>
      </w:r>
      <w:r w:rsidR="00B0754A" w:rsidRPr="001458B2">
        <w:rPr>
          <w:rFonts w:ascii="Times New Roman" w:hAnsi="Times New Roman" w:cs="Times New Roman"/>
          <w:sz w:val="24"/>
          <w:szCs w:val="24"/>
        </w:rPr>
        <w:t>, όταν συγκρίθηκε με το δείγμα ελέγχου</w:t>
      </w:r>
      <w:r w:rsidR="00A50E4D" w:rsidRPr="001458B2">
        <w:rPr>
          <w:rFonts w:ascii="Times New Roman" w:hAnsi="Times New Roman" w:cs="Times New Roman"/>
          <w:sz w:val="24"/>
          <w:szCs w:val="24"/>
        </w:rPr>
        <w:t>. Ωστόσο</w:t>
      </w:r>
      <w:r w:rsidR="00B0754A" w:rsidRPr="001458B2">
        <w:rPr>
          <w:rFonts w:ascii="Times New Roman" w:hAnsi="Times New Roman" w:cs="Times New Roman"/>
          <w:sz w:val="24"/>
          <w:szCs w:val="24"/>
        </w:rPr>
        <w:t xml:space="preserve">, είχε μικρότερη δράση σε σχέση με τη </w:t>
      </w:r>
      <w:proofErr w:type="spellStart"/>
      <w:r w:rsidR="00B0754A" w:rsidRPr="001458B2">
        <w:rPr>
          <w:rFonts w:ascii="Times New Roman" w:hAnsi="Times New Roman" w:cs="Times New Roman"/>
          <w:sz w:val="24"/>
          <w:szCs w:val="24"/>
        </w:rPr>
        <w:t>λασαλοσίδη</w:t>
      </w:r>
      <w:proofErr w:type="spellEnd"/>
      <w:r w:rsidR="00B0754A" w:rsidRPr="001458B2">
        <w:rPr>
          <w:rFonts w:ascii="Times New Roman" w:hAnsi="Times New Roman" w:cs="Times New Roman"/>
          <w:sz w:val="24"/>
          <w:szCs w:val="24"/>
        </w:rPr>
        <w:t xml:space="preserve">. Εν κατακλείδι, οι ερευνητές θεωρούν πως μπορεί, στο μέλλον, να υπάρξει διατροφή χωρίς </w:t>
      </w:r>
      <w:proofErr w:type="spellStart"/>
      <w:r w:rsidR="00B0754A" w:rsidRPr="001458B2">
        <w:rPr>
          <w:rFonts w:ascii="Times New Roman" w:hAnsi="Times New Roman" w:cs="Times New Roman"/>
          <w:sz w:val="24"/>
          <w:szCs w:val="24"/>
        </w:rPr>
        <w:t>κοκκιδιοστατικά</w:t>
      </w:r>
      <w:proofErr w:type="spellEnd"/>
      <w:r w:rsidR="00B0754A" w:rsidRPr="001458B2">
        <w:rPr>
          <w:rFonts w:ascii="Times New Roman" w:hAnsi="Times New Roman" w:cs="Times New Roman"/>
          <w:sz w:val="24"/>
          <w:szCs w:val="24"/>
        </w:rPr>
        <w:t xml:space="preserve"> συστατικά</w:t>
      </w:r>
      <w:r w:rsidR="00A50E4D" w:rsidRPr="001458B2">
        <w:rPr>
          <w:rFonts w:ascii="Times New Roman" w:hAnsi="Times New Roman" w:cs="Times New Roman"/>
          <w:sz w:val="24"/>
          <w:szCs w:val="24"/>
        </w:rPr>
        <w:t xml:space="preserve"> </w:t>
      </w:r>
      <w:r w:rsidR="00B0754A" w:rsidRPr="001458B2">
        <w:rPr>
          <w:rFonts w:ascii="Times New Roman" w:hAnsi="Times New Roman" w:cs="Times New Roman"/>
          <w:sz w:val="24"/>
          <w:szCs w:val="24"/>
        </w:rPr>
        <w:t xml:space="preserve">και προτείνουν περαιτέρω μελέτες για την επίδραση του </w:t>
      </w:r>
      <w:proofErr w:type="spellStart"/>
      <w:r w:rsidR="00B0754A" w:rsidRPr="001458B2">
        <w:rPr>
          <w:rFonts w:ascii="Times New Roman" w:hAnsi="Times New Roman" w:cs="Times New Roman"/>
          <w:sz w:val="24"/>
          <w:szCs w:val="24"/>
        </w:rPr>
        <w:t>ριγανελαίου</w:t>
      </w:r>
      <w:proofErr w:type="spellEnd"/>
      <w:r w:rsidR="00410CC3" w:rsidRPr="001458B2">
        <w:rPr>
          <w:rFonts w:ascii="Times New Roman" w:hAnsi="Times New Roman" w:cs="Times New Roman"/>
          <w:sz w:val="24"/>
          <w:szCs w:val="24"/>
        </w:rPr>
        <w:t xml:space="preserve"> στην αντιμετώπιση της </w:t>
      </w:r>
      <w:proofErr w:type="spellStart"/>
      <w:r w:rsidR="00410CC3" w:rsidRPr="001458B2">
        <w:rPr>
          <w:rFonts w:ascii="Times New Roman" w:hAnsi="Times New Roman" w:cs="Times New Roman"/>
          <w:sz w:val="24"/>
          <w:szCs w:val="24"/>
        </w:rPr>
        <w:t>κοκκιδίωσης</w:t>
      </w:r>
      <w:proofErr w:type="spellEnd"/>
      <w:r w:rsidR="00410CC3" w:rsidRPr="001458B2">
        <w:rPr>
          <w:rFonts w:ascii="Times New Roman" w:hAnsi="Times New Roman" w:cs="Times New Roman"/>
          <w:sz w:val="24"/>
          <w:szCs w:val="24"/>
        </w:rPr>
        <w:t>.</w:t>
      </w:r>
    </w:p>
    <w:p w14:paraId="488E32B3" w14:textId="279FAD89" w:rsidR="003E4BF9" w:rsidRPr="001458B2" w:rsidRDefault="003E4BF9" w:rsidP="001458B2">
      <w:pPr>
        <w:spacing w:line="360" w:lineRule="auto"/>
        <w:jc w:val="both"/>
        <w:rPr>
          <w:rFonts w:ascii="Times New Roman" w:hAnsi="Times New Roman" w:cs="Times New Roman"/>
          <w:b/>
          <w:bCs/>
          <w:sz w:val="28"/>
          <w:szCs w:val="28"/>
          <w:lang w:val="en-US"/>
        </w:rPr>
      </w:pPr>
      <w:r w:rsidRPr="001458B2">
        <w:rPr>
          <w:rFonts w:ascii="Times New Roman" w:hAnsi="Times New Roman" w:cs="Times New Roman"/>
          <w:b/>
          <w:bCs/>
          <w:sz w:val="28"/>
          <w:szCs w:val="28"/>
          <w:lang w:val="en-US"/>
        </w:rPr>
        <w:t>Abstract:</w:t>
      </w:r>
      <w:r w:rsidR="003F6080" w:rsidRPr="001458B2">
        <w:rPr>
          <w:rFonts w:ascii="Times New Roman" w:hAnsi="Times New Roman" w:cs="Times New Roman"/>
          <w:b/>
          <w:bCs/>
          <w:sz w:val="28"/>
          <w:szCs w:val="28"/>
          <w:lang w:val="en-US"/>
        </w:rPr>
        <w:t xml:space="preserve"> </w:t>
      </w:r>
      <w:r w:rsidR="003F6080" w:rsidRPr="001458B2">
        <w:rPr>
          <w:rFonts w:ascii="Times New Roman" w:hAnsi="Times New Roman" w:cs="Times New Roman"/>
          <w:sz w:val="24"/>
          <w:szCs w:val="24"/>
          <w:lang w:val="en-US"/>
        </w:rPr>
        <w:t xml:space="preserve">A study was carried out to examine the effect of dietary supplementation of oregano essential oil on performance of broiler chickens experimentally infected with Eimeria </w:t>
      </w:r>
      <w:proofErr w:type="spellStart"/>
      <w:r w:rsidR="003F6080" w:rsidRPr="001458B2">
        <w:rPr>
          <w:rFonts w:ascii="Times New Roman" w:hAnsi="Times New Roman" w:cs="Times New Roman"/>
          <w:sz w:val="24"/>
          <w:szCs w:val="24"/>
          <w:lang w:val="en-US"/>
        </w:rPr>
        <w:t>tenella</w:t>
      </w:r>
      <w:proofErr w:type="spellEnd"/>
      <w:r w:rsidR="003F6080" w:rsidRPr="001458B2">
        <w:rPr>
          <w:rFonts w:ascii="Times New Roman" w:hAnsi="Times New Roman" w:cs="Times New Roman"/>
          <w:sz w:val="24"/>
          <w:szCs w:val="24"/>
          <w:lang w:val="en-US"/>
        </w:rPr>
        <w:t xml:space="preserve"> at 14 days of age. A total of </w:t>
      </w:r>
      <w:proofErr w:type="gramStart"/>
      <w:r w:rsidR="003F6080" w:rsidRPr="001458B2">
        <w:rPr>
          <w:rFonts w:ascii="Times New Roman" w:hAnsi="Times New Roman" w:cs="Times New Roman"/>
          <w:sz w:val="24"/>
          <w:szCs w:val="24"/>
          <w:lang w:val="en-US"/>
        </w:rPr>
        <w:t>120 day-old</w:t>
      </w:r>
      <w:proofErr w:type="gramEnd"/>
      <w:r w:rsidR="003F6080" w:rsidRPr="001458B2">
        <w:rPr>
          <w:rFonts w:ascii="Times New Roman" w:hAnsi="Times New Roman" w:cs="Times New Roman"/>
          <w:sz w:val="24"/>
          <w:szCs w:val="24"/>
          <w:lang w:val="en-US"/>
        </w:rPr>
        <w:t xml:space="preserve"> Cobb-500 chicks separated into 4 equal groups with three replicates each, were used in this study. Two groups, one infected with 5</w:t>
      </w:r>
      <w:r w:rsidR="003F6080" w:rsidRPr="001458B2">
        <w:rPr>
          <w:rFonts w:ascii="Times New Roman" w:hAnsi="Times New Roman" w:cs="Times New Roman"/>
          <w:sz w:val="24"/>
          <w:szCs w:val="24"/>
          <w:lang w:val="en-US"/>
        </w:rPr>
        <w:t xml:space="preserve">104 sporulated oocysts of E. </w:t>
      </w:r>
      <w:proofErr w:type="spellStart"/>
      <w:r w:rsidR="003F6080" w:rsidRPr="001458B2">
        <w:rPr>
          <w:rFonts w:ascii="Times New Roman" w:hAnsi="Times New Roman" w:cs="Times New Roman"/>
          <w:sz w:val="24"/>
          <w:szCs w:val="24"/>
          <w:lang w:val="en-US"/>
        </w:rPr>
        <w:t>tenella</w:t>
      </w:r>
      <w:proofErr w:type="spellEnd"/>
      <w:r w:rsidR="003F6080" w:rsidRPr="001458B2">
        <w:rPr>
          <w:rFonts w:ascii="Times New Roman" w:hAnsi="Times New Roman" w:cs="Times New Roman"/>
          <w:sz w:val="24"/>
          <w:szCs w:val="24"/>
          <w:lang w:val="en-US"/>
        </w:rPr>
        <w:t xml:space="preserve"> and the other not, were given a basal diet and served as controls. The other two groups also infected with E. </w:t>
      </w:r>
      <w:proofErr w:type="spellStart"/>
      <w:r w:rsidR="003F6080" w:rsidRPr="001458B2">
        <w:rPr>
          <w:rFonts w:ascii="Times New Roman" w:hAnsi="Times New Roman" w:cs="Times New Roman"/>
          <w:sz w:val="24"/>
          <w:szCs w:val="24"/>
          <w:lang w:val="en-US"/>
        </w:rPr>
        <w:t>tenella</w:t>
      </w:r>
      <w:proofErr w:type="spellEnd"/>
      <w:r w:rsidR="003F6080" w:rsidRPr="001458B2">
        <w:rPr>
          <w:rFonts w:ascii="Times New Roman" w:hAnsi="Times New Roman" w:cs="Times New Roman"/>
          <w:sz w:val="24"/>
          <w:szCs w:val="24"/>
          <w:lang w:val="en-US"/>
        </w:rPr>
        <w:t xml:space="preserve"> were administered diets supplemented with oregano essential oil at a level of 300 mg/kg, or with the anticoccidial </w:t>
      </w:r>
      <w:proofErr w:type="spellStart"/>
      <w:r w:rsidR="003F6080" w:rsidRPr="001458B2">
        <w:rPr>
          <w:rFonts w:ascii="Times New Roman" w:hAnsi="Times New Roman" w:cs="Times New Roman"/>
          <w:sz w:val="24"/>
          <w:szCs w:val="24"/>
          <w:lang w:val="en-US"/>
        </w:rPr>
        <w:t>lasalocid</w:t>
      </w:r>
      <w:proofErr w:type="spellEnd"/>
      <w:r w:rsidR="003F6080" w:rsidRPr="001458B2">
        <w:rPr>
          <w:rFonts w:ascii="Times New Roman" w:hAnsi="Times New Roman" w:cs="Times New Roman"/>
          <w:sz w:val="24"/>
          <w:szCs w:val="24"/>
          <w:lang w:val="en-US"/>
        </w:rPr>
        <w:t xml:space="preserve"> at 75 mg/kg. Following this infection, survival rate, bloody </w:t>
      </w:r>
      <w:proofErr w:type="spellStart"/>
      <w:r w:rsidR="003F6080" w:rsidRPr="001458B2">
        <w:rPr>
          <w:rFonts w:ascii="Times New Roman" w:hAnsi="Times New Roman" w:cs="Times New Roman"/>
          <w:sz w:val="24"/>
          <w:szCs w:val="24"/>
          <w:lang w:val="en-US"/>
        </w:rPr>
        <w:t>diarrhoea</w:t>
      </w:r>
      <w:proofErr w:type="spellEnd"/>
      <w:r w:rsidR="003F6080" w:rsidRPr="001458B2">
        <w:rPr>
          <w:rFonts w:ascii="Times New Roman" w:hAnsi="Times New Roman" w:cs="Times New Roman"/>
          <w:sz w:val="24"/>
          <w:szCs w:val="24"/>
          <w:lang w:val="en-US"/>
        </w:rPr>
        <w:t xml:space="preserve"> and oocysts excretion as well as lesion score were determined. Throughout the experimental period of 42 days, body weight gain and feed </w:t>
      </w:r>
      <w:r w:rsidR="003F6080" w:rsidRPr="001458B2">
        <w:rPr>
          <w:rFonts w:ascii="Times New Roman" w:hAnsi="Times New Roman" w:cs="Times New Roman"/>
          <w:sz w:val="24"/>
          <w:szCs w:val="24"/>
          <w:lang w:val="en-US"/>
        </w:rPr>
        <w:lastRenderedPageBreak/>
        <w:t xml:space="preserve">intake were recorded weekly, and feed conversion ratios were calculated. Two weeks after the infection with E. </w:t>
      </w:r>
      <w:proofErr w:type="spellStart"/>
      <w:r w:rsidR="003F6080" w:rsidRPr="001458B2">
        <w:rPr>
          <w:rFonts w:ascii="Times New Roman" w:hAnsi="Times New Roman" w:cs="Times New Roman"/>
          <w:sz w:val="24"/>
          <w:szCs w:val="24"/>
          <w:lang w:val="en-US"/>
        </w:rPr>
        <w:t>tenella</w:t>
      </w:r>
      <w:proofErr w:type="spellEnd"/>
      <w:r w:rsidR="003F6080" w:rsidRPr="001458B2">
        <w:rPr>
          <w:rFonts w:ascii="Times New Roman" w:hAnsi="Times New Roman" w:cs="Times New Roman"/>
          <w:sz w:val="24"/>
          <w:szCs w:val="24"/>
          <w:lang w:val="en-US"/>
        </w:rPr>
        <w:t xml:space="preserve"> supplementation with dietary oregano oil resulted in body weight gains and feed conversion ratios not differing from the noninfected group, but higher than those of the infected control group and lower than those of the </w:t>
      </w:r>
      <w:proofErr w:type="spellStart"/>
      <w:r w:rsidR="003F6080" w:rsidRPr="001458B2">
        <w:rPr>
          <w:rFonts w:ascii="Times New Roman" w:hAnsi="Times New Roman" w:cs="Times New Roman"/>
          <w:sz w:val="24"/>
          <w:szCs w:val="24"/>
          <w:lang w:val="en-US"/>
        </w:rPr>
        <w:t>lasalocid</w:t>
      </w:r>
      <w:proofErr w:type="spellEnd"/>
      <w:r w:rsidR="003F6080" w:rsidRPr="001458B2">
        <w:rPr>
          <w:rFonts w:ascii="Times New Roman" w:hAnsi="Times New Roman" w:cs="Times New Roman"/>
          <w:sz w:val="24"/>
          <w:szCs w:val="24"/>
          <w:lang w:val="en-US"/>
        </w:rPr>
        <w:t xml:space="preserve"> group. These parameters correspond with the extent of bloody </w:t>
      </w:r>
      <w:proofErr w:type="spellStart"/>
      <w:r w:rsidR="003F6080" w:rsidRPr="001458B2">
        <w:rPr>
          <w:rFonts w:ascii="Times New Roman" w:hAnsi="Times New Roman" w:cs="Times New Roman"/>
          <w:sz w:val="24"/>
          <w:szCs w:val="24"/>
          <w:lang w:val="en-US"/>
        </w:rPr>
        <w:t>diarrhoea</w:t>
      </w:r>
      <w:proofErr w:type="spellEnd"/>
      <w:r w:rsidR="003F6080" w:rsidRPr="001458B2">
        <w:rPr>
          <w:rFonts w:ascii="Times New Roman" w:hAnsi="Times New Roman" w:cs="Times New Roman"/>
          <w:sz w:val="24"/>
          <w:szCs w:val="24"/>
          <w:lang w:val="en-US"/>
        </w:rPr>
        <w:t xml:space="preserve">, survival rate, lesion score and oocyst numbers and indicated that oregano essential oil exerted an anticoccidial effect against E. </w:t>
      </w:r>
      <w:proofErr w:type="spellStart"/>
      <w:r w:rsidR="003F6080" w:rsidRPr="001458B2">
        <w:rPr>
          <w:rFonts w:ascii="Times New Roman" w:hAnsi="Times New Roman" w:cs="Times New Roman"/>
          <w:sz w:val="24"/>
          <w:szCs w:val="24"/>
          <w:lang w:val="en-US"/>
        </w:rPr>
        <w:t>tenella</w:t>
      </w:r>
      <w:proofErr w:type="spellEnd"/>
      <w:r w:rsidR="003F6080" w:rsidRPr="001458B2">
        <w:rPr>
          <w:rFonts w:ascii="Times New Roman" w:hAnsi="Times New Roman" w:cs="Times New Roman"/>
          <w:sz w:val="24"/>
          <w:szCs w:val="24"/>
          <w:lang w:val="en-US"/>
        </w:rPr>
        <w:t xml:space="preserve">, which was, however, lower than that exhibited by </w:t>
      </w:r>
      <w:proofErr w:type="spellStart"/>
      <w:r w:rsidR="003F6080" w:rsidRPr="001458B2">
        <w:rPr>
          <w:rFonts w:ascii="Times New Roman" w:hAnsi="Times New Roman" w:cs="Times New Roman"/>
          <w:sz w:val="24"/>
          <w:szCs w:val="24"/>
          <w:lang w:val="en-US"/>
        </w:rPr>
        <w:t>lasalocid</w:t>
      </w:r>
      <w:proofErr w:type="spellEnd"/>
      <w:r w:rsidR="003F6080" w:rsidRPr="001458B2">
        <w:rPr>
          <w:rFonts w:ascii="Times New Roman" w:hAnsi="Times New Roman" w:cs="Times New Roman"/>
          <w:sz w:val="24"/>
          <w:szCs w:val="24"/>
          <w:lang w:val="en-US"/>
        </w:rPr>
        <w:t>.</w:t>
      </w:r>
    </w:p>
    <w:p w14:paraId="4276D5BA" w14:textId="4DB4D8F9" w:rsidR="003E4BF9" w:rsidRPr="001458B2" w:rsidRDefault="003E4BF9" w:rsidP="001458B2">
      <w:pPr>
        <w:spacing w:line="360" w:lineRule="auto"/>
        <w:jc w:val="both"/>
        <w:rPr>
          <w:rFonts w:ascii="Times New Roman" w:hAnsi="Times New Roman" w:cs="Times New Roman"/>
          <w:b/>
          <w:bCs/>
          <w:sz w:val="28"/>
          <w:szCs w:val="28"/>
          <w:lang w:val="en-US"/>
        </w:rPr>
      </w:pPr>
      <w:r w:rsidRPr="001458B2">
        <w:rPr>
          <w:rFonts w:ascii="Times New Roman" w:hAnsi="Times New Roman" w:cs="Times New Roman"/>
          <w:b/>
          <w:bCs/>
          <w:sz w:val="28"/>
          <w:szCs w:val="28"/>
          <w:lang w:val="en-US"/>
        </w:rPr>
        <w:t>Conclusions:</w:t>
      </w:r>
      <w:r w:rsidR="003F6080" w:rsidRPr="001458B2">
        <w:rPr>
          <w:rFonts w:ascii="Times New Roman" w:hAnsi="Times New Roman" w:cs="Times New Roman"/>
          <w:b/>
          <w:bCs/>
          <w:sz w:val="28"/>
          <w:szCs w:val="28"/>
          <w:lang w:val="en-US"/>
        </w:rPr>
        <w:t xml:space="preserve"> </w:t>
      </w:r>
      <w:r w:rsidR="003F6080" w:rsidRPr="001458B2">
        <w:rPr>
          <w:rFonts w:ascii="Times New Roman" w:hAnsi="Times New Roman" w:cs="Times New Roman"/>
          <w:sz w:val="24"/>
          <w:szCs w:val="24"/>
          <w:lang w:val="en-US"/>
        </w:rPr>
        <w:t xml:space="preserve">The results of the present study suggest that oregano essential oil exerts an anticoccidial effect against E. </w:t>
      </w:r>
      <w:proofErr w:type="spellStart"/>
      <w:r w:rsidR="003F6080" w:rsidRPr="001458B2">
        <w:rPr>
          <w:rFonts w:ascii="Times New Roman" w:hAnsi="Times New Roman" w:cs="Times New Roman"/>
          <w:sz w:val="24"/>
          <w:szCs w:val="24"/>
          <w:lang w:val="en-US"/>
        </w:rPr>
        <w:t>tenella</w:t>
      </w:r>
      <w:proofErr w:type="spellEnd"/>
      <w:r w:rsidR="003F6080" w:rsidRPr="001458B2">
        <w:rPr>
          <w:rFonts w:ascii="Times New Roman" w:hAnsi="Times New Roman" w:cs="Times New Roman"/>
          <w:sz w:val="24"/>
          <w:szCs w:val="24"/>
          <w:lang w:val="en-US"/>
        </w:rPr>
        <w:t xml:space="preserve">, but less than that exhibited by </w:t>
      </w:r>
      <w:proofErr w:type="spellStart"/>
      <w:r w:rsidR="003F6080" w:rsidRPr="001458B2">
        <w:rPr>
          <w:rFonts w:ascii="Times New Roman" w:hAnsi="Times New Roman" w:cs="Times New Roman"/>
          <w:sz w:val="24"/>
          <w:szCs w:val="24"/>
          <w:lang w:val="en-US"/>
        </w:rPr>
        <w:t>lasalocid</w:t>
      </w:r>
      <w:proofErr w:type="spellEnd"/>
      <w:r w:rsidR="003F6080" w:rsidRPr="001458B2">
        <w:rPr>
          <w:rFonts w:ascii="Times New Roman" w:hAnsi="Times New Roman" w:cs="Times New Roman"/>
          <w:sz w:val="24"/>
          <w:szCs w:val="24"/>
          <w:lang w:val="en-US"/>
        </w:rPr>
        <w:t xml:space="preserve">. Under the trade name </w:t>
      </w:r>
      <w:proofErr w:type="spellStart"/>
      <w:r w:rsidR="003F6080" w:rsidRPr="001458B2">
        <w:rPr>
          <w:rFonts w:ascii="Times New Roman" w:hAnsi="Times New Roman" w:cs="Times New Roman"/>
          <w:sz w:val="24"/>
          <w:szCs w:val="24"/>
          <w:lang w:val="en-US"/>
        </w:rPr>
        <w:t>Ecodiar</w:t>
      </w:r>
      <w:proofErr w:type="spellEnd"/>
      <w:r w:rsidR="003F6080" w:rsidRPr="001458B2">
        <w:rPr>
          <w:rFonts w:ascii="Times New Roman" w:hAnsi="Times New Roman" w:cs="Times New Roman"/>
          <w:sz w:val="24"/>
          <w:szCs w:val="24"/>
          <w:lang w:val="en-US"/>
        </w:rPr>
        <w:t>, oregano oil is an appetite enhancer for poultry and pigs and approved as feed additive by the European legislation. Until now, there is no restriction or advisable</w:t>
      </w:r>
      <w:r w:rsidR="003F6080" w:rsidRPr="001458B2">
        <w:rPr>
          <w:rFonts w:ascii="Times New Roman" w:hAnsi="Times New Roman" w:cs="Times New Roman"/>
          <w:sz w:val="24"/>
          <w:szCs w:val="24"/>
          <w:lang w:val="en-US"/>
        </w:rPr>
        <w:t xml:space="preserve"> </w:t>
      </w:r>
      <w:r w:rsidR="003F6080" w:rsidRPr="001458B2">
        <w:rPr>
          <w:rFonts w:ascii="Times New Roman" w:hAnsi="Times New Roman" w:cs="Times New Roman"/>
          <w:sz w:val="24"/>
          <w:szCs w:val="24"/>
          <w:lang w:val="en-US"/>
        </w:rPr>
        <w:t xml:space="preserve">withdrawal time for </w:t>
      </w:r>
      <w:proofErr w:type="spellStart"/>
      <w:r w:rsidR="003F6080" w:rsidRPr="001458B2">
        <w:rPr>
          <w:rFonts w:ascii="Times New Roman" w:hAnsi="Times New Roman" w:cs="Times New Roman"/>
          <w:sz w:val="24"/>
          <w:szCs w:val="24"/>
          <w:lang w:val="en-US"/>
        </w:rPr>
        <w:t>Ecodiar</w:t>
      </w:r>
      <w:proofErr w:type="spellEnd"/>
      <w:r w:rsidR="003F6080" w:rsidRPr="001458B2">
        <w:rPr>
          <w:rFonts w:ascii="Times New Roman" w:hAnsi="Times New Roman" w:cs="Times New Roman"/>
          <w:sz w:val="24"/>
          <w:szCs w:val="24"/>
          <w:lang w:val="en-US"/>
        </w:rPr>
        <w:t xml:space="preserve"> in food producing animals. However, the </w:t>
      </w:r>
      <w:proofErr w:type="spellStart"/>
      <w:r w:rsidR="003F6080" w:rsidRPr="001458B2">
        <w:rPr>
          <w:rFonts w:ascii="Times New Roman" w:hAnsi="Times New Roman" w:cs="Times New Roman"/>
          <w:sz w:val="24"/>
          <w:szCs w:val="24"/>
          <w:lang w:val="en-US"/>
        </w:rPr>
        <w:t>bioavailablility</w:t>
      </w:r>
      <w:proofErr w:type="spellEnd"/>
      <w:r w:rsidR="003F6080" w:rsidRPr="001458B2">
        <w:rPr>
          <w:rFonts w:ascii="Times New Roman" w:hAnsi="Times New Roman" w:cs="Times New Roman"/>
          <w:sz w:val="24"/>
          <w:szCs w:val="24"/>
          <w:lang w:val="en-US"/>
        </w:rPr>
        <w:t xml:space="preserve"> of the major phenolic constituents of oregano oil deposited in broiler meat cannot be directly demonstrated, since currently no analytical methods have been developed for the quantification of such residues in meat. The hypothesis of rearing broilers without coccidiostats (</w:t>
      </w:r>
      <w:proofErr w:type="spellStart"/>
      <w:r w:rsidR="003F6080" w:rsidRPr="001458B2">
        <w:rPr>
          <w:rFonts w:ascii="Times New Roman" w:hAnsi="Times New Roman" w:cs="Times New Roman"/>
          <w:sz w:val="24"/>
          <w:szCs w:val="24"/>
          <w:lang w:val="en-US"/>
        </w:rPr>
        <w:t>Ekstrand</w:t>
      </w:r>
      <w:proofErr w:type="spellEnd"/>
      <w:r w:rsidR="003F6080" w:rsidRPr="001458B2">
        <w:rPr>
          <w:rFonts w:ascii="Times New Roman" w:hAnsi="Times New Roman" w:cs="Times New Roman"/>
          <w:sz w:val="24"/>
          <w:szCs w:val="24"/>
          <w:lang w:val="en-US"/>
        </w:rPr>
        <w:t xml:space="preserve"> et al., 1994) appears to be of promise for further investigations on a large scale. Further studies are needed to investigate the activity of different incorporation levels of oregano oil and its efficacy against different Eimeria species.</w:t>
      </w:r>
    </w:p>
    <w:p w14:paraId="3571D50D" w14:textId="6B072F95" w:rsidR="003E4BF9" w:rsidRDefault="003E4BF9" w:rsidP="00296E84">
      <w:pPr>
        <w:spacing w:line="360" w:lineRule="auto"/>
        <w:jc w:val="both"/>
        <w:rPr>
          <w:rFonts w:ascii="Times New Roman" w:hAnsi="Times New Roman" w:cs="Times New Roman"/>
          <w:sz w:val="24"/>
          <w:szCs w:val="24"/>
          <w:lang w:val="en-US"/>
        </w:rPr>
      </w:pPr>
    </w:p>
    <w:p w14:paraId="0DB95B7F" w14:textId="1AF7CE10" w:rsidR="003E4BF9" w:rsidRDefault="003E4BF9" w:rsidP="00296E84">
      <w:pPr>
        <w:spacing w:line="360" w:lineRule="auto"/>
        <w:jc w:val="both"/>
        <w:rPr>
          <w:rFonts w:ascii="Times New Roman" w:hAnsi="Times New Roman" w:cs="Times New Roman"/>
          <w:sz w:val="24"/>
          <w:szCs w:val="24"/>
          <w:lang w:val="en-US"/>
        </w:rPr>
      </w:pPr>
    </w:p>
    <w:p w14:paraId="2FA8F4C2" w14:textId="7FC2921C" w:rsidR="003E4BF9" w:rsidRDefault="003E4BF9" w:rsidP="00296E84">
      <w:pPr>
        <w:spacing w:line="360" w:lineRule="auto"/>
        <w:jc w:val="both"/>
        <w:rPr>
          <w:rFonts w:ascii="Times New Roman" w:hAnsi="Times New Roman" w:cs="Times New Roman"/>
          <w:sz w:val="24"/>
          <w:szCs w:val="24"/>
          <w:lang w:val="en-US"/>
        </w:rPr>
      </w:pPr>
    </w:p>
    <w:p w14:paraId="666C41FE" w14:textId="622C96FF" w:rsidR="003E4BF9" w:rsidRDefault="003E4BF9" w:rsidP="00296E84">
      <w:pPr>
        <w:spacing w:line="360" w:lineRule="auto"/>
        <w:jc w:val="both"/>
        <w:rPr>
          <w:rFonts w:ascii="Times New Roman" w:hAnsi="Times New Roman" w:cs="Times New Roman"/>
          <w:sz w:val="24"/>
          <w:szCs w:val="24"/>
          <w:lang w:val="en-US"/>
        </w:rPr>
      </w:pPr>
    </w:p>
    <w:p w14:paraId="63A999CA" w14:textId="7C7DBC76" w:rsidR="003E4BF9" w:rsidRDefault="003E4BF9" w:rsidP="00296E84">
      <w:pPr>
        <w:spacing w:line="360" w:lineRule="auto"/>
        <w:jc w:val="both"/>
        <w:rPr>
          <w:rFonts w:ascii="Times New Roman" w:hAnsi="Times New Roman" w:cs="Times New Roman"/>
          <w:sz w:val="24"/>
          <w:szCs w:val="24"/>
          <w:lang w:val="en-US"/>
        </w:rPr>
      </w:pPr>
    </w:p>
    <w:p w14:paraId="7EB3F226" w14:textId="585DA299" w:rsidR="003E4BF9" w:rsidRDefault="003E4BF9" w:rsidP="00296E84">
      <w:pPr>
        <w:spacing w:line="360" w:lineRule="auto"/>
        <w:jc w:val="both"/>
        <w:rPr>
          <w:rFonts w:ascii="Times New Roman" w:hAnsi="Times New Roman" w:cs="Times New Roman"/>
          <w:sz w:val="24"/>
          <w:szCs w:val="24"/>
          <w:lang w:val="en-US"/>
        </w:rPr>
      </w:pPr>
    </w:p>
    <w:p w14:paraId="1B33BF18" w14:textId="2B36CAB2" w:rsidR="003E4BF9" w:rsidRDefault="003E4BF9" w:rsidP="00296E84">
      <w:pPr>
        <w:spacing w:line="360" w:lineRule="auto"/>
        <w:jc w:val="both"/>
        <w:rPr>
          <w:rFonts w:ascii="Times New Roman" w:hAnsi="Times New Roman" w:cs="Times New Roman"/>
          <w:sz w:val="24"/>
          <w:szCs w:val="24"/>
          <w:lang w:val="en-US"/>
        </w:rPr>
      </w:pPr>
    </w:p>
    <w:p w14:paraId="72014126" w14:textId="352D4172" w:rsidR="005560E2" w:rsidRDefault="005560E2" w:rsidP="00296E84">
      <w:pPr>
        <w:spacing w:line="360" w:lineRule="auto"/>
        <w:jc w:val="both"/>
        <w:rPr>
          <w:rFonts w:ascii="Times New Roman" w:hAnsi="Times New Roman" w:cs="Times New Roman"/>
          <w:sz w:val="24"/>
          <w:szCs w:val="24"/>
          <w:lang w:val="en-US"/>
        </w:rPr>
      </w:pPr>
    </w:p>
    <w:p w14:paraId="4607D994" w14:textId="505AA592" w:rsidR="0049504A" w:rsidRPr="0081225E" w:rsidRDefault="0049504A" w:rsidP="001458B2">
      <w:pPr>
        <w:pStyle w:val="1"/>
        <w:numPr>
          <w:ilvl w:val="0"/>
          <w:numId w:val="5"/>
        </w:numPr>
        <w:spacing w:line="360" w:lineRule="auto"/>
        <w:rPr>
          <w:rFonts w:ascii="Times New Roman" w:hAnsi="Times New Roman" w:cs="Times New Roman"/>
          <w:b/>
          <w:bCs/>
          <w:sz w:val="28"/>
          <w:szCs w:val="28"/>
          <w:lang w:val="en-US"/>
        </w:rPr>
      </w:pPr>
      <w:bookmarkStart w:id="9" w:name="_Toc74062166"/>
      <w:r w:rsidRPr="0081225E">
        <w:rPr>
          <w:rFonts w:ascii="Times New Roman" w:hAnsi="Times New Roman" w:cs="Times New Roman"/>
          <w:b/>
          <w:bCs/>
          <w:sz w:val="28"/>
          <w:szCs w:val="28"/>
        </w:rPr>
        <w:lastRenderedPageBreak/>
        <w:t>Τίτλος</w:t>
      </w:r>
      <w:r w:rsidRPr="0081225E">
        <w:rPr>
          <w:rFonts w:ascii="Times New Roman" w:hAnsi="Times New Roman" w:cs="Times New Roman"/>
          <w:b/>
          <w:bCs/>
          <w:sz w:val="28"/>
          <w:szCs w:val="28"/>
          <w:lang w:val="en-US"/>
        </w:rPr>
        <w:t xml:space="preserve"> </w:t>
      </w:r>
      <w:r w:rsidRPr="0081225E">
        <w:rPr>
          <w:rFonts w:ascii="Times New Roman" w:hAnsi="Times New Roman" w:cs="Times New Roman"/>
          <w:b/>
          <w:bCs/>
          <w:sz w:val="28"/>
          <w:szCs w:val="28"/>
        </w:rPr>
        <w:t>μελέτης</w:t>
      </w:r>
      <w:r w:rsidR="00E70113" w:rsidRPr="0081225E">
        <w:rPr>
          <w:rFonts w:ascii="Times New Roman" w:hAnsi="Times New Roman" w:cs="Times New Roman"/>
          <w:b/>
          <w:bCs/>
          <w:sz w:val="28"/>
          <w:szCs w:val="28"/>
          <w:lang w:val="en-US"/>
        </w:rPr>
        <w:t>:</w:t>
      </w:r>
      <w:r w:rsidR="002A1165" w:rsidRPr="0081225E">
        <w:rPr>
          <w:rFonts w:ascii="Times New Roman" w:hAnsi="Times New Roman" w:cs="Times New Roman"/>
          <w:b/>
          <w:bCs/>
          <w:sz w:val="28"/>
          <w:szCs w:val="28"/>
          <w:lang w:val="en-US"/>
        </w:rPr>
        <w:t xml:space="preserve"> </w:t>
      </w:r>
      <w:r w:rsidR="002A1165" w:rsidRPr="0081225E">
        <w:rPr>
          <w:rFonts w:ascii="Times New Roman" w:hAnsi="Times New Roman" w:cs="Times New Roman"/>
          <w:b/>
          <w:bCs/>
          <w:i/>
          <w:iCs/>
          <w:sz w:val="28"/>
          <w:szCs w:val="28"/>
          <w:lang w:val="en-US"/>
        </w:rPr>
        <w:t>Oregano essential oil in the diet of broilers: performance, carcass characteristics, and blood parameters</w:t>
      </w:r>
      <w:bookmarkEnd w:id="9"/>
    </w:p>
    <w:p w14:paraId="33E73054" w14:textId="57B97181" w:rsidR="002A1165" w:rsidRPr="001458B2" w:rsidRDefault="002A1165" w:rsidP="001458B2">
      <w:pPr>
        <w:spacing w:line="360" w:lineRule="auto"/>
        <w:jc w:val="both"/>
        <w:rPr>
          <w:rFonts w:ascii="Times New Roman" w:hAnsi="Times New Roman" w:cs="Times New Roman"/>
          <w:i/>
          <w:iCs/>
          <w:lang w:val="en-US"/>
        </w:rPr>
      </w:pPr>
      <w:r w:rsidRPr="001458B2">
        <w:rPr>
          <w:rFonts w:ascii="Times New Roman" w:hAnsi="Times New Roman" w:cs="Times New Roman"/>
          <w:i/>
          <w:iCs/>
          <w:lang w:val="en-US"/>
        </w:rPr>
        <w:t>(Published: 17 September 2019)</w:t>
      </w:r>
    </w:p>
    <w:p w14:paraId="00444BF7" w14:textId="3C207FC6" w:rsidR="002A1165" w:rsidRPr="001458B2" w:rsidRDefault="00C921BE" w:rsidP="001458B2">
      <w:pPr>
        <w:spacing w:line="360" w:lineRule="auto"/>
        <w:jc w:val="both"/>
        <w:rPr>
          <w:rFonts w:ascii="Times New Roman" w:hAnsi="Times New Roman" w:cs="Times New Roman"/>
          <w:b/>
          <w:bCs/>
          <w:i/>
          <w:iCs/>
          <w:lang w:val="en-US"/>
        </w:rPr>
      </w:pPr>
      <w:r w:rsidRPr="001458B2">
        <w:rPr>
          <w:rFonts w:ascii="Times New Roman" w:hAnsi="Times New Roman" w:cs="Times New Roman"/>
          <w:b/>
          <w:bCs/>
          <w:i/>
          <w:iCs/>
          <w:lang w:val="en-US"/>
        </w:rPr>
        <w:t>South African Journal of Animal Science</w:t>
      </w:r>
    </w:p>
    <w:p w14:paraId="1AA7C9A7" w14:textId="77777777" w:rsidR="002A1165" w:rsidRPr="001458B2" w:rsidRDefault="00E70113" w:rsidP="001458B2">
      <w:pPr>
        <w:spacing w:line="360" w:lineRule="auto"/>
        <w:jc w:val="both"/>
        <w:rPr>
          <w:rFonts w:ascii="Times New Roman" w:hAnsi="Times New Roman" w:cs="Times New Roman"/>
          <w:sz w:val="24"/>
          <w:szCs w:val="24"/>
          <w:lang w:val="en-US"/>
        </w:rPr>
      </w:pPr>
      <w:r w:rsidRPr="001458B2">
        <w:rPr>
          <w:rFonts w:ascii="Times New Roman" w:hAnsi="Times New Roman" w:cs="Times New Roman"/>
          <w:b/>
          <w:bCs/>
          <w:sz w:val="28"/>
          <w:szCs w:val="28"/>
        </w:rPr>
        <w:t>Ίδρυμα</w:t>
      </w:r>
      <w:r w:rsidRPr="001458B2">
        <w:rPr>
          <w:rFonts w:ascii="Times New Roman" w:hAnsi="Times New Roman" w:cs="Times New Roman"/>
          <w:b/>
          <w:bCs/>
          <w:sz w:val="28"/>
          <w:szCs w:val="28"/>
          <w:lang w:val="en-US"/>
        </w:rPr>
        <w:t>:</w:t>
      </w:r>
      <w:r w:rsidR="002A1165" w:rsidRPr="001458B2">
        <w:rPr>
          <w:rFonts w:ascii="Times New Roman" w:hAnsi="Times New Roman" w:cs="Times New Roman"/>
          <w:b/>
          <w:bCs/>
          <w:sz w:val="28"/>
          <w:szCs w:val="28"/>
          <w:lang w:val="en-US"/>
        </w:rPr>
        <w:t xml:space="preserve"> </w:t>
      </w:r>
      <w:r w:rsidR="002A1165" w:rsidRPr="001458B2">
        <w:rPr>
          <w:rFonts w:ascii="Times New Roman" w:hAnsi="Times New Roman" w:cs="Times New Roman"/>
          <w:sz w:val="24"/>
          <w:szCs w:val="24"/>
          <w:lang w:val="en-US"/>
        </w:rPr>
        <w:t xml:space="preserve">Foundation Institute for Fisheries of Rio de Janeiro State (FIPERJ). Rio de Janeiro, Brazil </w:t>
      </w:r>
    </w:p>
    <w:p w14:paraId="6E7885B1" w14:textId="77777777" w:rsidR="002A1165" w:rsidRPr="001458B2" w:rsidRDefault="002A1165" w:rsidP="001458B2">
      <w:pPr>
        <w:spacing w:line="360" w:lineRule="auto"/>
        <w:jc w:val="both"/>
        <w:rPr>
          <w:rFonts w:ascii="Times New Roman" w:hAnsi="Times New Roman" w:cs="Times New Roman"/>
          <w:sz w:val="24"/>
          <w:szCs w:val="24"/>
          <w:lang w:val="en-US"/>
        </w:rPr>
      </w:pPr>
      <w:r w:rsidRPr="001458B2">
        <w:rPr>
          <w:rFonts w:ascii="Times New Roman" w:hAnsi="Times New Roman" w:cs="Times New Roman"/>
          <w:sz w:val="24"/>
          <w:szCs w:val="24"/>
          <w:lang w:val="en-US"/>
        </w:rPr>
        <w:t xml:space="preserve">Department of Nutrition and Pasture, Federal Rural University of Rio de Janeiro. </w:t>
      </w:r>
      <w:proofErr w:type="spellStart"/>
      <w:r w:rsidRPr="001458B2">
        <w:rPr>
          <w:rFonts w:ascii="Times New Roman" w:hAnsi="Times New Roman" w:cs="Times New Roman"/>
          <w:sz w:val="24"/>
          <w:szCs w:val="24"/>
          <w:lang w:val="en-US"/>
        </w:rPr>
        <w:t>Seropédica</w:t>
      </w:r>
      <w:proofErr w:type="spellEnd"/>
      <w:r w:rsidRPr="001458B2">
        <w:rPr>
          <w:rFonts w:ascii="Times New Roman" w:hAnsi="Times New Roman" w:cs="Times New Roman"/>
          <w:sz w:val="24"/>
          <w:szCs w:val="24"/>
          <w:lang w:val="en-US"/>
        </w:rPr>
        <w:t xml:space="preserve">, Brazil </w:t>
      </w:r>
    </w:p>
    <w:p w14:paraId="27E11743" w14:textId="77777777" w:rsidR="002A1165" w:rsidRPr="001458B2" w:rsidRDefault="002A1165" w:rsidP="001458B2">
      <w:pPr>
        <w:spacing w:line="360" w:lineRule="auto"/>
        <w:jc w:val="both"/>
        <w:rPr>
          <w:rFonts w:ascii="Times New Roman" w:hAnsi="Times New Roman" w:cs="Times New Roman"/>
          <w:sz w:val="24"/>
          <w:szCs w:val="24"/>
          <w:lang w:val="en-US"/>
        </w:rPr>
      </w:pPr>
      <w:proofErr w:type="spellStart"/>
      <w:r w:rsidRPr="001458B2">
        <w:rPr>
          <w:rFonts w:ascii="Times New Roman" w:hAnsi="Times New Roman" w:cs="Times New Roman"/>
          <w:sz w:val="24"/>
          <w:szCs w:val="24"/>
          <w:lang w:val="en-US"/>
        </w:rPr>
        <w:t>Zootechinist</w:t>
      </w:r>
      <w:proofErr w:type="spellEnd"/>
      <w:r w:rsidRPr="001458B2">
        <w:rPr>
          <w:rFonts w:ascii="Times New Roman" w:hAnsi="Times New Roman" w:cs="Times New Roman"/>
          <w:sz w:val="24"/>
          <w:szCs w:val="24"/>
          <w:lang w:val="en-US"/>
        </w:rPr>
        <w:t xml:space="preserve">, Master of Animal Science for Federal Rural University of Rio de Janeiro. </w:t>
      </w:r>
      <w:proofErr w:type="spellStart"/>
      <w:r w:rsidRPr="001458B2">
        <w:rPr>
          <w:rFonts w:ascii="Times New Roman" w:hAnsi="Times New Roman" w:cs="Times New Roman"/>
          <w:sz w:val="24"/>
          <w:szCs w:val="24"/>
          <w:lang w:val="en-US"/>
        </w:rPr>
        <w:t>Seropédica</w:t>
      </w:r>
      <w:proofErr w:type="spellEnd"/>
      <w:r w:rsidRPr="001458B2">
        <w:rPr>
          <w:rFonts w:ascii="Times New Roman" w:hAnsi="Times New Roman" w:cs="Times New Roman"/>
          <w:sz w:val="24"/>
          <w:szCs w:val="24"/>
          <w:lang w:val="en-US"/>
        </w:rPr>
        <w:t xml:space="preserve">, Brazil </w:t>
      </w:r>
    </w:p>
    <w:p w14:paraId="783C2E6B" w14:textId="77A8F58D" w:rsidR="00E70113" w:rsidRPr="001458B2" w:rsidRDefault="002A1165" w:rsidP="001458B2">
      <w:pPr>
        <w:spacing w:line="360" w:lineRule="auto"/>
        <w:jc w:val="both"/>
        <w:rPr>
          <w:rFonts w:ascii="Times New Roman" w:hAnsi="Times New Roman" w:cs="Times New Roman"/>
          <w:b/>
          <w:bCs/>
          <w:sz w:val="24"/>
          <w:szCs w:val="24"/>
          <w:lang w:val="en-US"/>
        </w:rPr>
      </w:pPr>
      <w:r w:rsidRPr="001458B2">
        <w:rPr>
          <w:rFonts w:ascii="Times New Roman" w:hAnsi="Times New Roman" w:cs="Times New Roman"/>
          <w:sz w:val="24"/>
          <w:szCs w:val="24"/>
          <w:lang w:val="en-US"/>
        </w:rPr>
        <w:t xml:space="preserve">Institute of Microbiology Paulo de </w:t>
      </w:r>
      <w:proofErr w:type="spellStart"/>
      <w:r w:rsidRPr="001458B2">
        <w:rPr>
          <w:rFonts w:ascii="Times New Roman" w:hAnsi="Times New Roman" w:cs="Times New Roman"/>
          <w:sz w:val="24"/>
          <w:szCs w:val="24"/>
          <w:lang w:val="en-US"/>
        </w:rPr>
        <w:t>Góes</w:t>
      </w:r>
      <w:proofErr w:type="spellEnd"/>
      <w:r w:rsidRPr="001458B2">
        <w:rPr>
          <w:rFonts w:ascii="Times New Roman" w:hAnsi="Times New Roman" w:cs="Times New Roman"/>
          <w:sz w:val="24"/>
          <w:szCs w:val="24"/>
          <w:lang w:val="en-US"/>
        </w:rPr>
        <w:t>, Federal University of Rio de Janeiro. Rio de Janeiro, Brazil</w:t>
      </w:r>
    </w:p>
    <w:p w14:paraId="48B45AE2" w14:textId="64FD8A7B" w:rsidR="00E70113" w:rsidRPr="001458B2" w:rsidRDefault="00E70113" w:rsidP="001458B2">
      <w:pPr>
        <w:spacing w:line="360" w:lineRule="auto"/>
        <w:jc w:val="both"/>
        <w:rPr>
          <w:rFonts w:ascii="Times New Roman" w:hAnsi="Times New Roman" w:cs="Times New Roman"/>
          <w:b/>
          <w:bCs/>
          <w:sz w:val="28"/>
          <w:szCs w:val="28"/>
          <w:lang w:val="en-US"/>
        </w:rPr>
      </w:pPr>
      <w:r w:rsidRPr="001458B2">
        <w:rPr>
          <w:rFonts w:ascii="Times New Roman" w:hAnsi="Times New Roman" w:cs="Times New Roman"/>
          <w:b/>
          <w:bCs/>
          <w:sz w:val="28"/>
          <w:szCs w:val="28"/>
        </w:rPr>
        <w:t>Μελετητές</w:t>
      </w:r>
      <w:r w:rsidRPr="001458B2">
        <w:rPr>
          <w:rFonts w:ascii="Times New Roman" w:hAnsi="Times New Roman" w:cs="Times New Roman"/>
          <w:b/>
          <w:bCs/>
          <w:sz w:val="28"/>
          <w:szCs w:val="28"/>
          <w:lang w:val="en-US"/>
        </w:rPr>
        <w:t>:</w:t>
      </w:r>
      <w:r w:rsidR="00C921BE" w:rsidRPr="001458B2">
        <w:rPr>
          <w:rFonts w:ascii="Times New Roman" w:hAnsi="Times New Roman" w:cs="Times New Roman"/>
          <w:b/>
          <w:bCs/>
          <w:sz w:val="28"/>
          <w:szCs w:val="28"/>
          <w:lang w:val="en-US"/>
        </w:rPr>
        <w:t xml:space="preserve"> </w:t>
      </w:r>
      <w:r w:rsidR="00C921BE" w:rsidRPr="001458B2">
        <w:rPr>
          <w:rFonts w:ascii="Times New Roman" w:hAnsi="Times New Roman" w:cs="Times New Roman"/>
          <w:sz w:val="24"/>
          <w:szCs w:val="24"/>
          <w:lang w:val="en-US"/>
        </w:rPr>
        <w:t xml:space="preserve">G. </w:t>
      </w:r>
      <w:proofErr w:type="spellStart"/>
      <w:r w:rsidR="00C921BE" w:rsidRPr="001458B2">
        <w:rPr>
          <w:rFonts w:ascii="Times New Roman" w:hAnsi="Times New Roman" w:cs="Times New Roman"/>
          <w:sz w:val="24"/>
          <w:szCs w:val="24"/>
          <w:lang w:val="en-US"/>
        </w:rPr>
        <w:t>Eler</w:t>
      </w:r>
      <w:proofErr w:type="spellEnd"/>
      <w:r w:rsidR="00C921BE" w:rsidRPr="001458B2">
        <w:rPr>
          <w:rFonts w:ascii="Times New Roman" w:hAnsi="Times New Roman" w:cs="Times New Roman"/>
          <w:sz w:val="24"/>
          <w:szCs w:val="24"/>
          <w:lang w:val="en-US"/>
        </w:rPr>
        <w:t xml:space="preserve">, A.V.C. Gomes, B.S. Trindade, L.S.L. Almeida, F. </w:t>
      </w:r>
      <w:proofErr w:type="spellStart"/>
      <w:r w:rsidR="00C921BE" w:rsidRPr="001458B2">
        <w:rPr>
          <w:rFonts w:ascii="Times New Roman" w:hAnsi="Times New Roman" w:cs="Times New Roman"/>
          <w:sz w:val="24"/>
          <w:szCs w:val="24"/>
          <w:lang w:val="en-US"/>
        </w:rPr>
        <w:t>Dilelis</w:t>
      </w:r>
      <w:proofErr w:type="spellEnd"/>
      <w:r w:rsidR="00C921BE" w:rsidRPr="001458B2">
        <w:rPr>
          <w:rFonts w:ascii="Times New Roman" w:hAnsi="Times New Roman" w:cs="Times New Roman"/>
          <w:sz w:val="24"/>
          <w:szCs w:val="24"/>
          <w:lang w:val="en-US"/>
        </w:rPr>
        <w:t>, V.S. Cardoso &amp; C.A.R. Lima</w:t>
      </w:r>
    </w:p>
    <w:p w14:paraId="4BF1C928" w14:textId="06BB6534" w:rsidR="00E70113" w:rsidRPr="001458B2" w:rsidRDefault="00E70113" w:rsidP="001458B2">
      <w:pPr>
        <w:spacing w:line="360" w:lineRule="auto"/>
        <w:jc w:val="both"/>
        <w:rPr>
          <w:rFonts w:ascii="Times New Roman" w:hAnsi="Times New Roman" w:cs="Times New Roman"/>
          <w:sz w:val="28"/>
          <w:szCs w:val="28"/>
        </w:rPr>
      </w:pPr>
      <w:r w:rsidRPr="001458B2">
        <w:rPr>
          <w:rFonts w:ascii="Times New Roman" w:hAnsi="Times New Roman" w:cs="Times New Roman"/>
          <w:b/>
          <w:bCs/>
          <w:sz w:val="28"/>
          <w:szCs w:val="28"/>
        </w:rPr>
        <w:t>Περίληψη μελέτης:</w:t>
      </w:r>
      <w:r w:rsidR="00CA26E9" w:rsidRPr="001458B2">
        <w:rPr>
          <w:rFonts w:ascii="Times New Roman" w:hAnsi="Times New Roman" w:cs="Times New Roman"/>
          <w:b/>
          <w:bCs/>
          <w:sz w:val="28"/>
          <w:szCs w:val="28"/>
        </w:rPr>
        <w:t xml:space="preserve"> </w:t>
      </w:r>
      <w:r w:rsidR="00CA26E9" w:rsidRPr="001458B2">
        <w:rPr>
          <w:rFonts w:ascii="Times New Roman" w:hAnsi="Times New Roman" w:cs="Times New Roman"/>
          <w:sz w:val="24"/>
          <w:szCs w:val="24"/>
        </w:rPr>
        <w:t xml:space="preserve">Στην παρούσα εργασία, οι συγγραφείς μελέτησαν την επίδραση διαφορετικών ποσοτήτων αιθέριου ελαίου ρίγανης (300 </w:t>
      </w:r>
      <w:r w:rsidR="00CA26E9" w:rsidRPr="001458B2">
        <w:rPr>
          <w:rFonts w:ascii="Times New Roman" w:hAnsi="Times New Roman" w:cs="Times New Roman"/>
          <w:sz w:val="24"/>
          <w:szCs w:val="24"/>
          <w:lang w:val="en-US"/>
        </w:rPr>
        <w:t>mg</w:t>
      </w:r>
      <w:r w:rsidR="00CA26E9" w:rsidRPr="001458B2">
        <w:rPr>
          <w:rFonts w:ascii="Times New Roman" w:hAnsi="Times New Roman" w:cs="Times New Roman"/>
          <w:sz w:val="24"/>
          <w:szCs w:val="24"/>
        </w:rPr>
        <w:t xml:space="preserve"> </w:t>
      </w:r>
      <w:r w:rsidR="00CA26E9" w:rsidRPr="001458B2">
        <w:rPr>
          <w:rFonts w:ascii="Times New Roman" w:hAnsi="Times New Roman" w:cs="Times New Roman"/>
          <w:sz w:val="24"/>
          <w:szCs w:val="24"/>
          <w:lang w:val="en-US"/>
        </w:rPr>
        <w:t>OEO</w:t>
      </w:r>
      <w:r w:rsidR="00CA26E9" w:rsidRPr="001458B2">
        <w:rPr>
          <w:rFonts w:ascii="Times New Roman" w:hAnsi="Times New Roman" w:cs="Times New Roman"/>
          <w:sz w:val="24"/>
          <w:szCs w:val="24"/>
        </w:rPr>
        <w:t>/</w:t>
      </w:r>
      <w:r w:rsidR="00CA26E9" w:rsidRPr="001458B2">
        <w:rPr>
          <w:rFonts w:ascii="Times New Roman" w:hAnsi="Times New Roman" w:cs="Times New Roman"/>
          <w:sz w:val="24"/>
          <w:szCs w:val="24"/>
          <w:lang w:val="en-US"/>
        </w:rPr>
        <w:t>kg</w:t>
      </w:r>
      <w:r w:rsidR="00CA26E9" w:rsidRPr="001458B2">
        <w:rPr>
          <w:rFonts w:ascii="Times New Roman" w:hAnsi="Times New Roman" w:cs="Times New Roman"/>
          <w:sz w:val="24"/>
          <w:szCs w:val="24"/>
        </w:rPr>
        <w:t xml:space="preserve">, 600 </w:t>
      </w:r>
      <w:r w:rsidR="00CA26E9" w:rsidRPr="001458B2">
        <w:rPr>
          <w:rFonts w:ascii="Times New Roman" w:hAnsi="Times New Roman" w:cs="Times New Roman"/>
          <w:sz w:val="24"/>
          <w:szCs w:val="24"/>
          <w:lang w:val="en-US"/>
        </w:rPr>
        <w:t>mg</w:t>
      </w:r>
      <w:r w:rsidR="00CA26E9" w:rsidRPr="001458B2">
        <w:rPr>
          <w:rFonts w:ascii="Times New Roman" w:hAnsi="Times New Roman" w:cs="Times New Roman"/>
          <w:sz w:val="24"/>
          <w:szCs w:val="24"/>
        </w:rPr>
        <w:t xml:space="preserve"> </w:t>
      </w:r>
      <w:r w:rsidR="00CA26E9" w:rsidRPr="001458B2">
        <w:rPr>
          <w:rFonts w:ascii="Times New Roman" w:hAnsi="Times New Roman" w:cs="Times New Roman"/>
          <w:sz w:val="24"/>
          <w:szCs w:val="24"/>
          <w:lang w:val="en-US"/>
        </w:rPr>
        <w:t>OEO</w:t>
      </w:r>
      <w:r w:rsidR="00CA26E9" w:rsidRPr="001458B2">
        <w:rPr>
          <w:rFonts w:ascii="Times New Roman" w:hAnsi="Times New Roman" w:cs="Times New Roman"/>
          <w:sz w:val="24"/>
          <w:szCs w:val="24"/>
        </w:rPr>
        <w:t>/</w:t>
      </w:r>
      <w:r w:rsidR="00CA26E9" w:rsidRPr="001458B2">
        <w:rPr>
          <w:rFonts w:ascii="Times New Roman" w:hAnsi="Times New Roman" w:cs="Times New Roman"/>
          <w:sz w:val="24"/>
          <w:szCs w:val="24"/>
          <w:lang w:val="en-US"/>
        </w:rPr>
        <w:t>kg</w:t>
      </w:r>
      <w:r w:rsidR="00CA26E9" w:rsidRPr="001458B2">
        <w:rPr>
          <w:rFonts w:ascii="Times New Roman" w:hAnsi="Times New Roman" w:cs="Times New Roman"/>
          <w:sz w:val="24"/>
          <w:szCs w:val="24"/>
        </w:rPr>
        <w:t xml:space="preserve">, 900 </w:t>
      </w:r>
      <w:r w:rsidR="00CA26E9" w:rsidRPr="001458B2">
        <w:rPr>
          <w:rFonts w:ascii="Times New Roman" w:hAnsi="Times New Roman" w:cs="Times New Roman"/>
          <w:sz w:val="24"/>
          <w:szCs w:val="24"/>
          <w:lang w:val="en-US"/>
        </w:rPr>
        <w:t>mg</w:t>
      </w:r>
      <w:r w:rsidR="00CA26E9" w:rsidRPr="001458B2">
        <w:rPr>
          <w:rFonts w:ascii="Times New Roman" w:hAnsi="Times New Roman" w:cs="Times New Roman"/>
          <w:sz w:val="24"/>
          <w:szCs w:val="24"/>
        </w:rPr>
        <w:t xml:space="preserve"> </w:t>
      </w:r>
      <w:r w:rsidR="00CA26E9" w:rsidRPr="001458B2">
        <w:rPr>
          <w:rFonts w:ascii="Times New Roman" w:hAnsi="Times New Roman" w:cs="Times New Roman"/>
          <w:sz w:val="24"/>
          <w:szCs w:val="24"/>
          <w:lang w:val="en-US"/>
        </w:rPr>
        <w:t>OEO</w:t>
      </w:r>
      <w:r w:rsidR="00CA26E9" w:rsidRPr="001458B2">
        <w:rPr>
          <w:rFonts w:ascii="Times New Roman" w:hAnsi="Times New Roman" w:cs="Times New Roman"/>
          <w:sz w:val="24"/>
          <w:szCs w:val="24"/>
        </w:rPr>
        <w:t>/</w:t>
      </w:r>
      <w:r w:rsidR="00CA26E9" w:rsidRPr="001458B2">
        <w:rPr>
          <w:rFonts w:ascii="Times New Roman" w:hAnsi="Times New Roman" w:cs="Times New Roman"/>
          <w:sz w:val="24"/>
          <w:szCs w:val="24"/>
          <w:lang w:val="en-US"/>
        </w:rPr>
        <w:t>kg</w:t>
      </w:r>
      <w:r w:rsidR="00CA26E9" w:rsidRPr="001458B2">
        <w:rPr>
          <w:rFonts w:ascii="Times New Roman" w:hAnsi="Times New Roman" w:cs="Times New Roman"/>
          <w:sz w:val="24"/>
          <w:szCs w:val="24"/>
        </w:rPr>
        <w:t xml:space="preserve">) στα </w:t>
      </w:r>
      <w:proofErr w:type="spellStart"/>
      <w:r w:rsidR="00CA26E9" w:rsidRPr="001458B2">
        <w:rPr>
          <w:rFonts w:ascii="Times New Roman" w:hAnsi="Times New Roman" w:cs="Times New Roman"/>
          <w:sz w:val="24"/>
          <w:szCs w:val="24"/>
        </w:rPr>
        <w:t>κρεατοπαραγωγικά</w:t>
      </w:r>
      <w:proofErr w:type="spellEnd"/>
      <w:r w:rsidR="00CA26E9" w:rsidRPr="001458B2">
        <w:rPr>
          <w:rFonts w:ascii="Times New Roman" w:hAnsi="Times New Roman" w:cs="Times New Roman"/>
          <w:sz w:val="24"/>
          <w:szCs w:val="24"/>
        </w:rPr>
        <w:t xml:space="preserve"> κοτόπουλα</w:t>
      </w:r>
      <w:r w:rsidR="00F74159" w:rsidRPr="001458B2">
        <w:rPr>
          <w:rFonts w:ascii="Times New Roman" w:hAnsi="Times New Roman" w:cs="Times New Roman"/>
          <w:sz w:val="24"/>
          <w:szCs w:val="24"/>
        </w:rPr>
        <w:t>. Παρατήρησαν ότι</w:t>
      </w:r>
      <w:r w:rsidR="0009555C" w:rsidRPr="001458B2">
        <w:rPr>
          <w:rFonts w:ascii="Times New Roman" w:hAnsi="Times New Roman" w:cs="Times New Roman"/>
          <w:sz w:val="24"/>
          <w:szCs w:val="24"/>
        </w:rPr>
        <w:t xml:space="preserve"> σε περιεκτικότητα</w:t>
      </w:r>
      <w:r w:rsidR="00F74159" w:rsidRPr="001458B2">
        <w:rPr>
          <w:rFonts w:ascii="Times New Roman" w:hAnsi="Times New Roman" w:cs="Times New Roman"/>
          <w:sz w:val="24"/>
          <w:szCs w:val="24"/>
        </w:rPr>
        <w:t xml:space="preserve"> 900 </w:t>
      </w:r>
      <w:r w:rsidR="00F74159" w:rsidRPr="001458B2">
        <w:rPr>
          <w:rFonts w:ascii="Times New Roman" w:hAnsi="Times New Roman" w:cs="Times New Roman"/>
          <w:sz w:val="24"/>
          <w:szCs w:val="24"/>
          <w:lang w:val="en-US"/>
        </w:rPr>
        <w:t>mg</w:t>
      </w:r>
      <w:r w:rsidR="00F74159" w:rsidRPr="001458B2">
        <w:rPr>
          <w:rFonts w:ascii="Times New Roman" w:hAnsi="Times New Roman" w:cs="Times New Roman"/>
          <w:sz w:val="24"/>
          <w:szCs w:val="24"/>
        </w:rPr>
        <w:t xml:space="preserve"> </w:t>
      </w:r>
      <w:r w:rsidR="00F74159" w:rsidRPr="001458B2">
        <w:rPr>
          <w:rFonts w:ascii="Times New Roman" w:hAnsi="Times New Roman" w:cs="Times New Roman"/>
          <w:sz w:val="24"/>
          <w:szCs w:val="24"/>
          <w:lang w:val="en-US"/>
        </w:rPr>
        <w:t>OEO</w:t>
      </w:r>
      <w:r w:rsidR="00F74159" w:rsidRPr="001458B2">
        <w:rPr>
          <w:rFonts w:ascii="Times New Roman" w:hAnsi="Times New Roman" w:cs="Times New Roman"/>
          <w:sz w:val="24"/>
          <w:szCs w:val="24"/>
        </w:rPr>
        <w:t>/</w:t>
      </w:r>
      <w:r w:rsidR="00F74159" w:rsidRPr="001458B2">
        <w:rPr>
          <w:rFonts w:ascii="Times New Roman" w:hAnsi="Times New Roman" w:cs="Times New Roman"/>
          <w:sz w:val="24"/>
          <w:szCs w:val="24"/>
          <w:lang w:val="en-US"/>
        </w:rPr>
        <w:t>kg</w:t>
      </w:r>
      <w:r w:rsidR="00F74159" w:rsidRPr="001458B2">
        <w:rPr>
          <w:rFonts w:ascii="Times New Roman" w:hAnsi="Times New Roman" w:cs="Times New Roman"/>
          <w:sz w:val="24"/>
          <w:szCs w:val="24"/>
        </w:rPr>
        <w:t xml:space="preserve"> </w:t>
      </w:r>
      <w:r w:rsidR="00F74159" w:rsidRPr="001458B2">
        <w:rPr>
          <w:rFonts w:ascii="Times New Roman" w:hAnsi="Times New Roman" w:cs="Times New Roman"/>
          <w:b/>
          <w:bCs/>
          <w:sz w:val="24"/>
          <w:szCs w:val="24"/>
        </w:rPr>
        <w:t>το κοιλιακό λίπος</w:t>
      </w:r>
      <w:r w:rsidR="0009555C" w:rsidRPr="001458B2">
        <w:rPr>
          <w:rFonts w:ascii="Times New Roman" w:hAnsi="Times New Roman" w:cs="Times New Roman"/>
          <w:b/>
          <w:bCs/>
          <w:sz w:val="24"/>
          <w:szCs w:val="24"/>
        </w:rPr>
        <w:t xml:space="preserve"> μπορεί να αυξηθεί</w:t>
      </w:r>
      <w:r w:rsidR="0009555C" w:rsidRPr="001458B2">
        <w:rPr>
          <w:rFonts w:ascii="Times New Roman" w:hAnsi="Times New Roman" w:cs="Times New Roman"/>
          <w:sz w:val="24"/>
          <w:szCs w:val="24"/>
        </w:rPr>
        <w:t xml:space="preserve"> </w:t>
      </w:r>
      <w:r w:rsidR="0009555C" w:rsidRPr="001458B2">
        <w:rPr>
          <w:rFonts w:ascii="Times New Roman" w:hAnsi="Times New Roman" w:cs="Times New Roman"/>
          <w:b/>
          <w:bCs/>
          <w:sz w:val="24"/>
          <w:szCs w:val="24"/>
        </w:rPr>
        <w:t>σε ανεπιθύμητα επίπεδα</w:t>
      </w:r>
      <w:r w:rsidR="00F74159" w:rsidRPr="001458B2">
        <w:rPr>
          <w:rFonts w:ascii="Times New Roman" w:hAnsi="Times New Roman" w:cs="Times New Roman"/>
          <w:sz w:val="24"/>
          <w:szCs w:val="24"/>
        </w:rPr>
        <w:t xml:space="preserve">. Επίσης, δεν παρατηρήθηκε αύξηση στο σωματικό βάρος μετά την πρόσθεση </w:t>
      </w:r>
      <w:proofErr w:type="spellStart"/>
      <w:r w:rsidR="00F74159" w:rsidRPr="001458B2">
        <w:rPr>
          <w:rFonts w:ascii="Times New Roman" w:hAnsi="Times New Roman" w:cs="Times New Roman"/>
          <w:sz w:val="24"/>
          <w:szCs w:val="24"/>
        </w:rPr>
        <w:t>ριγανελαίου</w:t>
      </w:r>
      <w:proofErr w:type="spellEnd"/>
      <w:r w:rsidR="00F74159" w:rsidRPr="001458B2">
        <w:rPr>
          <w:rFonts w:ascii="Times New Roman" w:hAnsi="Times New Roman" w:cs="Times New Roman"/>
          <w:sz w:val="24"/>
          <w:szCs w:val="24"/>
        </w:rPr>
        <w:t xml:space="preserve"> στη διατροφή των κοτόπουλων. Ωστόσο, τα αιθέρια έλαια μπορεί να έχουν </w:t>
      </w:r>
      <w:r w:rsidR="00F74159" w:rsidRPr="001458B2">
        <w:rPr>
          <w:rFonts w:ascii="Times New Roman" w:hAnsi="Times New Roman" w:cs="Times New Roman"/>
          <w:b/>
          <w:bCs/>
          <w:sz w:val="24"/>
          <w:szCs w:val="24"/>
        </w:rPr>
        <w:t>σημαντικό αντίκτυπο στον ρυθμό μετατροπής της ζωοτροφής</w:t>
      </w:r>
      <w:r w:rsidR="0009555C" w:rsidRPr="001458B2">
        <w:rPr>
          <w:rFonts w:ascii="Times New Roman" w:hAnsi="Times New Roman" w:cs="Times New Roman"/>
          <w:b/>
          <w:bCs/>
          <w:sz w:val="24"/>
          <w:szCs w:val="24"/>
        </w:rPr>
        <w:t xml:space="preserve"> </w:t>
      </w:r>
      <w:r w:rsidR="0009555C" w:rsidRPr="001458B2">
        <w:rPr>
          <w:rFonts w:ascii="Times New Roman" w:hAnsi="Times New Roman" w:cs="Times New Roman"/>
          <w:sz w:val="24"/>
          <w:szCs w:val="24"/>
        </w:rPr>
        <w:t>και</w:t>
      </w:r>
      <w:r w:rsidR="00F74159" w:rsidRPr="001458B2">
        <w:rPr>
          <w:rFonts w:ascii="Times New Roman" w:hAnsi="Times New Roman" w:cs="Times New Roman"/>
          <w:b/>
          <w:bCs/>
          <w:sz w:val="24"/>
          <w:szCs w:val="24"/>
        </w:rPr>
        <w:t xml:space="preserve"> </w:t>
      </w:r>
      <w:r w:rsidR="00F74159" w:rsidRPr="001458B2">
        <w:rPr>
          <w:rFonts w:ascii="Times New Roman" w:hAnsi="Times New Roman" w:cs="Times New Roman"/>
          <w:sz w:val="24"/>
          <w:szCs w:val="24"/>
        </w:rPr>
        <w:t>στη</w:t>
      </w:r>
      <w:r w:rsidR="00F74159" w:rsidRPr="001458B2">
        <w:rPr>
          <w:rFonts w:ascii="Times New Roman" w:hAnsi="Times New Roman" w:cs="Times New Roman"/>
          <w:b/>
          <w:bCs/>
          <w:sz w:val="24"/>
          <w:szCs w:val="24"/>
        </w:rPr>
        <w:t xml:space="preserve"> σταθεροποίηση των μικροβιακών πληθυσμών</w:t>
      </w:r>
      <w:r w:rsidR="00F74159" w:rsidRPr="001458B2">
        <w:rPr>
          <w:rFonts w:ascii="Times New Roman" w:hAnsi="Times New Roman" w:cs="Times New Roman"/>
          <w:sz w:val="24"/>
          <w:szCs w:val="24"/>
        </w:rPr>
        <w:t xml:space="preserve">. Μπορεί, ακόμη, να </w:t>
      </w:r>
      <w:r w:rsidR="00F74159" w:rsidRPr="001458B2">
        <w:rPr>
          <w:rFonts w:ascii="Times New Roman" w:hAnsi="Times New Roman" w:cs="Times New Roman"/>
          <w:b/>
          <w:bCs/>
          <w:sz w:val="24"/>
          <w:szCs w:val="24"/>
        </w:rPr>
        <w:t>αυξήσει την απορρόφηση των θρεπτικών συστατικών</w:t>
      </w:r>
      <w:r w:rsidR="009E7F2C" w:rsidRPr="001458B2">
        <w:rPr>
          <w:rFonts w:ascii="Times New Roman" w:hAnsi="Times New Roman" w:cs="Times New Roman"/>
          <w:sz w:val="24"/>
          <w:szCs w:val="24"/>
        </w:rPr>
        <w:t xml:space="preserve">. Τέλος, σε συγκέντρωση 300 </w:t>
      </w:r>
      <w:r w:rsidR="009E7F2C" w:rsidRPr="001458B2">
        <w:rPr>
          <w:rFonts w:ascii="Times New Roman" w:hAnsi="Times New Roman" w:cs="Times New Roman"/>
          <w:sz w:val="24"/>
          <w:szCs w:val="24"/>
          <w:lang w:val="en-US"/>
        </w:rPr>
        <w:t>mg</w:t>
      </w:r>
      <w:r w:rsidR="009E7F2C" w:rsidRPr="001458B2">
        <w:rPr>
          <w:rFonts w:ascii="Times New Roman" w:hAnsi="Times New Roman" w:cs="Times New Roman"/>
          <w:sz w:val="24"/>
          <w:szCs w:val="24"/>
        </w:rPr>
        <w:t>/</w:t>
      </w:r>
      <w:r w:rsidR="009E7F2C" w:rsidRPr="001458B2">
        <w:rPr>
          <w:rFonts w:ascii="Times New Roman" w:hAnsi="Times New Roman" w:cs="Times New Roman"/>
          <w:sz w:val="24"/>
          <w:szCs w:val="24"/>
          <w:lang w:val="en-US"/>
        </w:rPr>
        <w:t>kg</w:t>
      </w:r>
      <w:r w:rsidR="00334F49" w:rsidRPr="001458B2">
        <w:rPr>
          <w:rFonts w:ascii="Times New Roman" w:hAnsi="Times New Roman" w:cs="Times New Roman"/>
          <w:sz w:val="24"/>
          <w:szCs w:val="24"/>
        </w:rPr>
        <w:t xml:space="preserve">, το </w:t>
      </w:r>
      <w:proofErr w:type="spellStart"/>
      <w:r w:rsidR="00334F49" w:rsidRPr="001458B2">
        <w:rPr>
          <w:rFonts w:ascii="Times New Roman" w:hAnsi="Times New Roman" w:cs="Times New Roman"/>
          <w:sz w:val="24"/>
          <w:szCs w:val="24"/>
        </w:rPr>
        <w:t>ριγανέλαιο</w:t>
      </w:r>
      <w:proofErr w:type="spellEnd"/>
      <w:r w:rsidR="00334F49" w:rsidRPr="001458B2">
        <w:rPr>
          <w:rFonts w:ascii="Times New Roman" w:hAnsi="Times New Roman" w:cs="Times New Roman"/>
          <w:sz w:val="24"/>
          <w:szCs w:val="24"/>
        </w:rPr>
        <w:t xml:space="preserve"> μπορεί να χρησιμοποιηθεί σε δίαιτες </w:t>
      </w:r>
      <w:proofErr w:type="spellStart"/>
      <w:r w:rsidR="00334F49" w:rsidRPr="001458B2">
        <w:rPr>
          <w:rFonts w:ascii="Times New Roman" w:hAnsi="Times New Roman" w:cs="Times New Roman"/>
          <w:sz w:val="24"/>
          <w:szCs w:val="24"/>
        </w:rPr>
        <w:t>κρεατοπαραγωγής</w:t>
      </w:r>
      <w:proofErr w:type="spellEnd"/>
      <w:r w:rsidR="00334F49" w:rsidRPr="001458B2">
        <w:rPr>
          <w:rFonts w:ascii="Times New Roman" w:hAnsi="Times New Roman" w:cs="Times New Roman"/>
          <w:sz w:val="24"/>
          <w:szCs w:val="24"/>
        </w:rPr>
        <w:t xml:space="preserve"> κοτόπουλων ως </w:t>
      </w:r>
      <w:proofErr w:type="spellStart"/>
      <w:r w:rsidR="00334F49" w:rsidRPr="001458B2">
        <w:rPr>
          <w:rFonts w:ascii="Times New Roman" w:hAnsi="Times New Roman" w:cs="Times New Roman"/>
          <w:sz w:val="24"/>
          <w:szCs w:val="24"/>
        </w:rPr>
        <w:t>φυτογενές</w:t>
      </w:r>
      <w:proofErr w:type="spellEnd"/>
      <w:r w:rsidR="00334F49" w:rsidRPr="001458B2">
        <w:rPr>
          <w:rFonts w:ascii="Times New Roman" w:hAnsi="Times New Roman" w:cs="Times New Roman"/>
          <w:sz w:val="24"/>
          <w:szCs w:val="24"/>
        </w:rPr>
        <w:t xml:space="preserve"> πρόσθετο, ειδικά </w:t>
      </w:r>
      <w:r w:rsidR="00334F49" w:rsidRPr="001458B2">
        <w:rPr>
          <w:rFonts w:ascii="Times New Roman" w:hAnsi="Times New Roman" w:cs="Times New Roman"/>
          <w:b/>
          <w:bCs/>
          <w:sz w:val="24"/>
          <w:szCs w:val="24"/>
        </w:rPr>
        <w:t xml:space="preserve">σε δίαιτες που δεν περιλαμβάνουν </w:t>
      </w:r>
      <w:proofErr w:type="spellStart"/>
      <w:r w:rsidR="00334F49" w:rsidRPr="001458B2">
        <w:rPr>
          <w:rFonts w:ascii="Times New Roman" w:hAnsi="Times New Roman" w:cs="Times New Roman"/>
          <w:b/>
          <w:bCs/>
          <w:sz w:val="24"/>
          <w:szCs w:val="24"/>
        </w:rPr>
        <w:t>αντιμικροβιακές</w:t>
      </w:r>
      <w:proofErr w:type="spellEnd"/>
      <w:r w:rsidR="00334F49" w:rsidRPr="001458B2">
        <w:rPr>
          <w:rFonts w:ascii="Times New Roman" w:hAnsi="Times New Roman" w:cs="Times New Roman"/>
          <w:b/>
          <w:bCs/>
          <w:sz w:val="24"/>
          <w:szCs w:val="24"/>
        </w:rPr>
        <w:t xml:space="preserve"> ουσίες</w:t>
      </w:r>
      <w:r w:rsidR="00334F49" w:rsidRPr="001458B2">
        <w:rPr>
          <w:rFonts w:ascii="Times New Roman" w:hAnsi="Times New Roman" w:cs="Times New Roman"/>
          <w:sz w:val="24"/>
          <w:szCs w:val="24"/>
        </w:rPr>
        <w:t>.</w:t>
      </w:r>
      <w:r w:rsidR="009E7F2C" w:rsidRPr="001458B2">
        <w:rPr>
          <w:rFonts w:ascii="Times New Roman" w:hAnsi="Times New Roman" w:cs="Times New Roman"/>
          <w:sz w:val="24"/>
          <w:szCs w:val="24"/>
        </w:rPr>
        <w:t xml:space="preserve"> </w:t>
      </w:r>
      <w:r w:rsidR="00F74159" w:rsidRPr="001458B2">
        <w:rPr>
          <w:rFonts w:ascii="Times New Roman" w:hAnsi="Times New Roman" w:cs="Times New Roman"/>
          <w:sz w:val="24"/>
          <w:szCs w:val="24"/>
        </w:rPr>
        <w:t xml:space="preserve"> </w:t>
      </w:r>
    </w:p>
    <w:p w14:paraId="2E93D9CE" w14:textId="46CA56EF" w:rsidR="00E70113" w:rsidRPr="001458B2" w:rsidRDefault="00E70113" w:rsidP="001458B2">
      <w:pPr>
        <w:spacing w:line="360" w:lineRule="auto"/>
        <w:jc w:val="both"/>
        <w:rPr>
          <w:rFonts w:ascii="Times New Roman" w:hAnsi="Times New Roman" w:cs="Times New Roman"/>
          <w:b/>
          <w:bCs/>
          <w:sz w:val="24"/>
          <w:szCs w:val="24"/>
          <w:lang w:val="en-US"/>
        </w:rPr>
      </w:pPr>
      <w:r w:rsidRPr="001458B2">
        <w:rPr>
          <w:rFonts w:ascii="Times New Roman" w:hAnsi="Times New Roman" w:cs="Times New Roman"/>
          <w:b/>
          <w:bCs/>
          <w:sz w:val="28"/>
          <w:szCs w:val="28"/>
          <w:lang w:val="en-US"/>
        </w:rPr>
        <w:t>Abstract:</w:t>
      </w:r>
      <w:r w:rsidR="00C921BE" w:rsidRPr="001458B2">
        <w:rPr>
          <w:rFonts w:ascii="Times New Roman" w:hAnsi="Times New Roman" w:cs="Times New Roman"/>
          <w:b/>
          <w:bCs/>
          <w:sz w:val="28"/>
          <w:szCs w:val="28"/>
          <w:lang w:val="en-US"/>
        </w:rPr>
        <w:t xml:space="preserve"> </w:t>
      </w:r>
      <w:r w:rsidR="00C921BE" w:rsidRPr="001458B2">
        <w:rPr>
          <w:rFonts w:ascii="Times New Roman" w:hAnsi="Times New Roman" w:cs="Times New Roman"/>
          <w:sz w:val="24"/>
          <w:szCs w:val="24"/>
          <w:lang w:val="en-US"/>
        </w:rPr>
        <w:t xml:space="preserve">Efficacy of the phytogenic feed additive oregano essential oil (OEO) (Origanum vulgare L.) was assessed as an alternative to an antibiotic as a growth promoter (AGP) in broiler diets. Three hundred male broiler chicks were assigned to five treatments, which consisted of diets with different levels of OEO (300, 600, and </w:t>
      </w:r>
      <w:r w:rsidR="00C921BE" w:rsidRPr="001458B2">
        <w:rPr>
          <w:rFonts w:ascii="Times New Roman" w:hAnsi="Times New Roman" w:cs="Times New Roman"/>
          <w:sz w:val="24"/>
          <w:szCs w:val="24"/>
          <w:lang w:val="en-US"/>
        </w:rPr>
        <w:lastRenderedPageBreak/>
        <w:t xml:space="preserve">900 mg/kg of diet), a negative control, and a positive control. Broiler performance was evaluated from 1 to 21 and 1 to 39 days old. From 1 to 39 days old, the broilers of the negative control group presented lower feed intake than those fed OEO300. No significant effect was observed on weight gain. The greatest feed conversion ratio occurred in the positive control group. Broilers treated with OEO300 had greater carcass yield than those in the positive control group. The </w:t>
      </w:r>
      <w:proofErr w:type="spellStart"/>
      <w:r w:rsidR="00C921BE" w:rsidRPr="001458B2">
        <w:rPr>
          <w:rFonts w:ascii="Times New Roman" w:hAnsi="Times New Roman" w:cs="Times New Roman"/>
          <w:sz w:val="24"/>
          <w:szCs w:val="24"/>
          <w:lang w:val="en-US"/>
        </w:rPr>
        <w:t>haemogram</w:t>
      </w:r>
      <w:proofErr w:type="spellEnd"/>
      <w:r w:rsidR="00C921BE" w:rsidRPr="001458B2">
        <w:rPr>
          <w:rFonts w:ascii="Times New Roman" w:hAnsi="Times New Roman" w:cs="Times New Roman"/>
          <w:sz w:val="24"/>
          <w:szCs w:val="24"/>
          <w:lang w:val="en-US"/>
        </w:rPr>
        <w:t xml:space="preserve">, leukogram, and heterophil/lymphocyte ratio were positively influenced by OEO300. Red blood cell and leukocyte counts increased in a dose-dependent manner in broilers fed OEO-supplemented diets, while broilers in the positive control group had the lowest levels of </w:t>
      </w:r>
      <w:proofErr w:type="spellStart"/>
      <w:r w:rsidR="00C921BE" w:rsidRPr="001458B2">
        <w:rPr>
          <w:rFonts w:ascii="Times New Roman" w:hAnsi="Times New Roman" w:cs="Times New Roman"/>
          <w:sz w:val="24"/>
          <w:szCs w:val="24"/>
          <w:lang w:val="en-US"/>
        </w:rPr>
        <w:t>haematocrit</w:t>
      </w:r>
      <w:proofErr w:type="spellEnd"/>
      <w:r w:rsidR="00C921BE" w:rsidRPr="001458B2">
        <w:rPr>
          <w:rFonts w:ascii="Times New Roman" w:hAnsi="Times New Roman" w:cs="Times New Roman"/>
          <w:sz w:val="24"/>
          <w:szCs w:val="24"/>
          <w:lang w:val="en-US"/>
        </w:rPr>
        <w:t xml:space="preserve">, mean corpuscular </w:t>
      </w:r>
      <w:proofErr w:type="spellStart"/>
      <w:r w:rsidR="00C921BE" w:rsidRPr="001458B2">
        <w:rPr>
          <w:rFonts w:ascii="Times New Roman" w:hAnsi="Times New Roman" w:cs="Times New Roman"/>
          <w:sz w:val="24"/>
          <w:szCs w:val="24"/>
          <w:lang w:val="en-US"/>
        </w:rPr>
        <w:t>haemoglobin</w:t>
      </w:r>
      <w:proofErr w:type="spellEnd"/>
      <w:r w:rsidR="00C921BE" w:rsidRPr="001458B2">
        <w:rPr>
          <w:rFonts w:ascii="Times New Roman" w:hAnsi="Times New Roman" w:cs="Times New Roman"/>
          <w:sz w:val="24"/>
          <w:szCs w:val="24"/>
          <w:lang w:val="en-US"/>
        </w:rPr>
        <w:t xml:space="preserve"> concentration, and plasma protein. Differential </w:t>
      </w:r>
      <w:proofErr w:type="spellStart"/>
      <w:r w:rsidR="00C921BE" w:rsidRPr="001458B2">
        <w:rPr>
          <w:rFonts w:ascii="Times New Roman" w:hAnsi="Times New Roman" w:cs="Times New Roman"/>
          <w:sz w:val="24"/>
          <w:szCs w:val="24"/>
          <w:lang w:val="en-US"/>
        </w:rPr>
        <w:t>leukometry</w:t>
      </w:r>
      <w:proofErr w:type="spellEnd"/>
      <w:r w:rsidR="00C921BE" w:rsidRPr="001458B2">
        <w:rPr>
          <w:rFonts w:ascii="Times New Roman" w:hAnsi="Times New Roman" w:cs="Times New Roman"/>
          <w:sz w:val="24"/>
          <w:szCs w:val="24"/>
          <w:lang w:val="en-US"/>
        </w:rPr>
        <w:t xml:space="preserve"> revealed lymphocyte numbers were increased with OEO treatment and reduced in the positive control group. For hepatic and renal metabolism, the broilers in the positive control group exhibited the greatest serum activities of aspartate aminotransferase, alanine aminotransferase, gamma-glutamyl transferase, and alkaline phosphatase. Although more studies on its efficacy are needed, OEO at 300 mg/kg may be used as a phytogenic additive in broiler diets, especially those without AGP.</w:t>
      </w:r>
    </w:p>
    <w:p w14:paraId="1FEEF6F0" w14:textId="4307FF59" w:rsidR="00E70113" w:rsidRPr="001458B2" w:rsidRDefault="00E70113" w:rsidP="001458B2">
      <w:pPr>
        <w:spacing w:line="360" w:lineRule="auto"/>
        <w:jc w:val="both"/>
        <w:rPr>
          <w:rFonts w:ascii="Times New Roman" w:hAnsi="Times New Roman" w:cs="Times New Roman"/>
          <w:b/>
          <w:bCs/>
          <w:sz w:val="28"/>
          <w:szCs w:val="28"/>
          <w:lang w:val="en-US"/>
        </w:rPr>
      </w:pPr>
      <w:r w:rsidRPr="001458B2">
        <w:rPr>
          <w:rFonts w:ascii="Times New Roman" w:hAnsi="Times New Roman" w:cs="Times New Roman"/>
          <w:b/>
          <w:bCs/>
          <w:sz w:val="28"/>
          <w:szCs w:val="28"/>
          <w:lang w:val="en-US"/>
        </w:rPr>
        <w:t>Conclusions:</w:t>
      </w:r>
      <w:r w:rsidR="00C921BE" w:rsidRPr="001458B2">
        <w:rPr>
          <w:rFonts w:ascii="Times New Roman" w:hAnsi="Times New Roman" w:cs="Times New Roman"/>
          <w:b/>
          <w:bCs/>
          <w:sz w:val="28"/>
          <w:szCs w:val="28"/>
          <w:lang w:val="en-US"/>
        </w:rPr>
        <w:t xml:space="preserve"> </w:t>
      </w:r>
      <w:r w:rsidR="00C921BE" w:rsidRPr="001458B2">
        <w:rPr>
          <w:rFonts w:ascii="Times New Roman" w:hAnsi="Times New Roman" w:cs="Times New Roman"/>
          <w:sz w:val="24"/>
          <w:szCs w:val="24"/>
          <w:lang w:val="en-US"/>
        </w:rPr>
        <w:t>Broilers treated with OEO displayed a stimulated immune system, while broilers treated with 300 mg OEO/kg of diet presented values within the reference range. The use of OEO in the diets did not harm the performance and carcass characteristics of broilers. At a concentration of 300 mg/kg, OEO can be used in broiler diets as a phytogenic additive, especially in diets without antimicrobial performance enhancers.</w:t>
      </w:r>
    </w:p>
    <w:p w14:paraId="3B477280" w14:textId="0A9A8D2A" w:rsidR="0049504A" w:rsidRDefault="0049504A" w:rsidP="00296E84">
      <w:pPr>
        <w:spacing w:line="360" w:lineRule="auto"/>
        <w:jc w:val="both"/>
        <w:rPr>
          <w:rFonts w:ascii="Times New Roman" w:hAnsi="Times New Roman" w:cs="Times New Roman"/>
          <w:sz w:val="24"/>
          <w:szCs w:val="24"/>
          <w:lang w:val="en-US"/>
        </w:rPr>
      </w:pPr>
    </w:p>
    <w:p w14:paraId="66263243" w14:textId="62632268" w:rsidR="00263961" w:rsidRDefault="00263961" w:rsidP="00296E84">
      <w:pPr>
        <w:spacing w:line="360" w:lineRule="auto"/>
        <w:jc w:val="both"/>
        <w:rPr>
          <w:rFonts w:ascii="Times New Roman" w:hAnsi="Times New Roman" w:cs="Times New Roman"/>
          <w:sz w:val="24"/>
          <w:szCs w:val="24"/>
          <w:lang w:val="en-US"/>
        </w:rPr>
      </w:pPr>
    </w:p>
    <w:p w14:paraId="102BE978" w14:textId="77777777" w:rsidR="00263961" w:rsidRPr="00CA26E9" w:rsidRDefault="00263961" w:rsidP="00296E84">
      <w:pPr>
        <w:spacing w:line="360" w:lineRule="auto"/>
        <w:jc w:val="both"/>
        <w:rPr>
          <w:rFonts w:ascii="Times New Roman" w:hAnsi="Times New Roman" w:cs="Times New Roman"/>
          <w:sz w:val="24"/>
          <w:szCs w:val="24"/>
          <w:lang w:val="en-US"/>
        </w:rPr>
      </w:pPr>
    </w:p>
    <w:p w14:paraId="70A3F287" w14:textId="5C9C094C" w:rsidR="005560E2" w:rsidRDefault="005560E2" w:rsidP="00296E84">
      <w:pPr>
        <w:spacing w:line="360" w:lineRule="auto"/>
        <w:jc w:val="both"/>
        <w:rPr>
          <w:rFonts w:ascii="Times New Roman" w:hAnsi="Times New Roman" w:cs="Times New Roman"/>
          <w:sz w:val="24"/>
          <w:szCs w:val="24"/>
          <w:lang w:val="en-US"/>
        </w:rPr>
      </w:pPr>
    </w:p>
    <w:p w14:paraId="691D83F2" w14:textId="77777777" w:rsidR="005560E2" w:rsidRDefault="005560E2" w:rsidP="00296E84">
      <w:pPr>
        <w:spacing w:line="360" w:lineRule="auto"/>
        <w:jc w:val="both"/>
        <w:rPr>
          <w:rFonts w:ascii="Times New Roman" w:hAnsi="Times New Roman" w:cs="Times New Roman"/>
          <w:sz w:val="24"/>
          <w:szCs w:val="24"/>
          <w:lang w:val="en-US"/>
        </w:rPr>
      </w:pPr>
    </w:p>
    <w:p w14:paraId="53449190" w14:textId="77777777" w:rsidR="003E4BF9" w:rsidRPr="003E4BF9" w:rsidRDefault="003E4BF9" w:rsidP="00296E84">
      <w:pPr>
        <w:spacing w:line="360" w:lineRule="auto"/>
        <w:rPr>
          <w:lang w:val="en-US"/>
        </w:rPr>
      </w:pPr>
    </w:p>
    <w:p w14:paraId="4F998F62" w14:textId="082D72D2" w:rsidR="00244A33" w:rsidRPr="00E52997" w:rsidRDefault="00244A33" w:rsidP="00296E84">
      <w:pPr>
        <w:pStyle w:val="1"/>
        <w:spacing w:line="360" w:lineRule="auto"/>
        <w:rPr>
          <w:rFonts w:ascii="Times New Roman" w:hAnsi="Times New Roman" w:cs="Times New Roman"/>
          <w:b/>
          <w:bCs/>
          <w:sz w:val="24"/>
          <w:szCs w:val="24"/>
          <w:lang w:val="en-US"/>
        </w:rPr>
      </w:pPr>
      <w:bookmarkStart w:id="10" w:name="_Toc74062167"/>
      <w:r w:rsidRPr="009216FB">
        <w:rPr>
          <w:rFonts w:ascii="Times New Roman" w:hAnsi="Times New Roman" w:cs="Times New Roman"/>
          <w:b/>
          <w:bCs/>
          <w:sz w:val="24"/>
          <w:szCs w:val="24"/>
        </w:rPr>
        <w:lastRenderedPageBreak/>
        <w:t>Βιβλιογραφία</w:t>
      </w:r>
      <w:bookmarkEnd w:id="10"/>
      <w:r w:rsidRPr="00E52997">
        <w:rPr>
          <w:rFonts w:ascii="Times New Roman" w:hAnsi="Times New Roman" w:cs="Times New Roman"/>
          <w:b/>
          <w:bCs/>
          <w:sz w:val="24"/>
          <w:szCs w:val="24"/>
          <w:lang w:val="en-US"/>
        </w:rPr>
        <w:t xml:space="preserve"> </w:t>
      </w:r>
    </w:p>
    <w:p w14:paraId="48C0B4E2" w14:textId="77F54FFE" w:rsidR="00244A33" w:rsidRPr="00BD4E3E" w:rsidRDefault="00244A33" w:rsidP="00296E84">
      <w:pPr>
        <w:pStyle w:val="a3"/>
        <w:numPr>
          <w:ilvl w:val="0"/>
          <w:numId w:val="3"/>
        </w:numPr>
        <w:spacing w:line="360" w:lineRule="auto"/>
        <w:jc w:val="both"/>
        <w:rPr>
          <w:rFonts w:ascii="Times New Roman" w:hAnsi="Times New Roman" w:cs="Times New Roman"/>
          <w:sz w:val="24"/>
          <w:szCs w:val="24"/>
        </w:rPr>
      </w:pPr>
      <w:proofErr w:type="spellStart"/>
      <w:r w:rsidRPr="00BD4E3E">
        <w:rPr>
          <w:rFonts w:ascii="Times New Roman" w:hAnsi="Times New Roman" w:cs="Times New Roman"/>
          <w:color w:val="222222"/>
          <w:sz w:val="24"/>
          <w:szCs w:val="24"/>
          <w:shd w:val="clear" w:color="auto" w:fill="FFFFFF"/>
          <w:lang w:val="en-US"/>
        </w:rPr>
        <w:t>Alagawany</w:t>
      </w:r>
      <w:proofErr w:type="spellEnd"/>
      <w:r w:rsidRPr="00BD4E3E">
        <w:rPr>
          <w:rFonts w:ascii="Times New Roman" w:hAnsi="Times New Roman" w:cs="Times New Roman"/>
          <w:color w:val="222222"/>
          <w:sz w:val="24"/>
          <w:szCs w:val="24"/>
          <w:shd w:val="clear" w:color="auto" w:fill="FFFFFF"/>
          <w:lang w:val="en-US"/>
        </w:rPr>
        <w:t>, M., et al. "The usefulness of oregano and its derivatives in poultry nutrition." </w:t>
      </w:r>
      <w:proofErr w:type="spellStart"/>
      <w:r w:rsidRPr="00BD4E3E">
        <w:rPr>
          <w:rFonts w:ascii="Times New Roman" w:hAnsi="Times New Roman" w:cs="Times New Roman"/>
          <w:i/>
          <w:iCs/>
          <w:color w:val="222222"/>
          <w:sz w:val="24"/>
          <w:szCs w:val="24"/>
          <w:shd w:val="clear" w:color="auto" w:fill="FFFFFF"/>
        </w:rPr>
        <w:t>World's</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Poultry</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Science</w:t>
      </w:r>
      <w:proofErr w:type="spellEnd"/>
      <w:r w:rsidRPr="00BD4E3E">
        <w:rPr>
          <w:rFonts w:ascii="Times New Roman" w:hAnsi="Times New Roman" w:cs="Times New Roman"/>
          <w:i/>
          <w:iCs/>
          <w:color w:val="222222"/>
          <w:sz w:val="24"/>
          <w:szCs w:val="24"/>
          <w:shd w:val="clear" w:color="auto" w:fill="FFFFFF"/>
        </w:rPr>
        <w:t xml:space="preserve"> Journal</w:t>
      </w:r>
      <w:r w:rsidRPr="00BD4E3E">
        <w:rPr>
          <w:rFonts w:ascii="Times New Roman" w:hAnsi="Times New Roman" w:cs="Times New Roman"/>
          <w:color w:val="222222"/>
          <w:sz w:val="24"/>
          <w:szCs w:val="24"/>
          <w:shd w:val="clear" w:color="auto" w:fill="FFFFFF"/>
        </w:rPr>
        <w:t> 74.3 (2018): 463-474.</w:t>
      </w:r>
    </w:p>
    <w:p w14:paraId="121DF96B" w14:textId="5350719F" w:rsidR="00244A33" w:rsidRPr="00BD4E3E" w:rsidRDefault="00244A33" w:rsidP="00296E84">
      <w:pPr>
        <w:pStyle w:val="a3"/>
        <w:numPr>
          <w:ilvl w:val="0"/>
          <w:numId w:val="3"/>
        </w:numPr>
        <w:spacing w:line="360" w:lineRule="auto"/>
        <w:jc w:val="both"/>
        <w:rPr>
          <w:rFonts w:ascii="Times New Roman" w:hAnsi="Times New Roman" w:cs="Times New Roman"/>
          <w:sz w:val="24"/>
          <w:szCs w:val="24"/>
        </w:rPr>
      </w:pPr>
      <w:proofErr w:type="spellStart"/>
      <w:r w:rsidRPr="00BD4E3E">
        <w:rPr>
          <w:rFonts w:ascii="Times New Roman" w:hAnsi="Times New Roman" w:cs="Times New Roman"/>
          <w:color w:val="222222"/>
          <w:sz w:val="24"/>
          <w:szCs w:val="24"/>
          <w:shd w:val="clear" w:color="auto" w:fill="FFFFFF"/>
          <w:lang w:val="en-US"/>
        </w:rPr>
        <w:t>Marcinčák</w:t>
      </w:r>
      <w:proofErr w:type="spellEnd"/>
      <w:r w:rsidRPr="00BD4E3E">
        <w:rPr>
          <w:rFonts w:ascii="Times New Roman" w:hAnsi="Times New Roman" w:cs="Times New Roman"/>
          <w:color w:val="222222"/>
          <w:sz w:val="24"/>
          <w:szCs w:val="24"/>
          <w:shd w:val="clear" w:color="auto" w:fill="FFFFFF"/>
          <w:lang w:val="en-US"/>
        </w:rPr>
        <w:t xml:space="preserve">, </w:t>
      </w:r>
      <w:proofErr w:type="spellStart"/>
      <w:r w:rsidRPr="00BD4E3E">
        <w:rPr>
          <w:rFonts w:ascii="Times New Roman" w:hAnsi="Times New Roman" w:cs="Times New Roman"/>
          <w:color w:val="222222"/>
          <w:sz w:val="24"/>
          <w:szCs w:val="24"/>
          <w:shd w:val="clear" w:color="auto" w:fill="FFFFFF"/>
          <w:lang w:val="en-US"/>
        </w:rPr>
        <w:t>Slavomír</w:t>
      </w:r>
      <w:proofErr w:type="spellEnd"/>
      <w:r w:rsidRPr="00BD4E3E">
        <w:rPr>
          <w:rFonts w:ascii="Times New Roman" w:hAnsi="Times New Roman" w:cs="Times New Roman"/>
          <w:color w:val="222222"/>
          <w:sz w:val="24"/>
          <w:szCs w:val="24"/>
          <w:shd w:val="clear" w:color="auto" w:fill="FFFFFF"/>
          <w:lang w:val="en-US"/>
        </w:rPr>
        <w:t>, et al. "Antioxidative effect of oregano supplemented to broilers on oxidative stability of poultry meat." </w:t>
      </w:r>
      <w:proofErr w:type="spellStart"/>
      <w:r w:rsidRPr="00BD4E3E">
        <w:rPr>
          <w:rFonts w:ascii="Times New Roman" w:hAnsi="Times New Roman" w:cs="Times New Roman"/>
          <w:i/>
          <w:iCs/>
          <w:color w:val="222222"/>
          <w:sz w:val="24"/>
          <w:szCs w:val="24"/>
          <w:shd w:val="clear" w:color="auto" w:fill="FFFFFF"/>
        </w:rPr>
        <w:t>Slov</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Vet</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Res</w:t>
      </w:r>
      <w:proofErr w:type="spellEnd"/>
      <w:r w:rsidRPr="00BD4E3E">
        <w:rPr>
          <w:rFonts w:ascii="Times New Roman" w:hAnsi="Times New Roman" w:cs="Times New Roman"/>
          <w:color w:val="222222"/>
          <w:sz w:val="24"/>
          <w:szCs w:val="24"/>
          <w:shd w:val="clear" w:color="auto" w:fill="FFFFFF"/>
        </w:rPr>
        <w:t> 45.2 (2008): 61-66.</w:t>
      </w:r>
    </w:p>
    <w:p w14:paraId="08699BBA" w14:textId="114AB5BB" w:rsidR="00244A33" w:rsidRPr="00BD4E3E" w:rsidRDefault="00BD4E3E" w:rsidP="00296E84">
      <w:pPr>
        <w:pStyle w:val="a3"/>
        <w:numPr>
          <w:ilvl w:val="0"/>
          <w:numId w:val="3"/>
        </w:numPr>
        <w:spacing w:line="360" w:lineRule="auto"/>
        <w:jc w:val="both"/>
        <w:rPr>
          <w:rFonts w:ascii="Times New Roman" w:hAnsi="Times New Roman" w:cs="Times New Roman"/>
          <w:sz w:val="24"/>
          <w:szCs w:val="24"/>
        </w:rPr>
      </w:pPr>
      <w:proofErr w:type="spellStart"/>
      <w:r w:rsidRPr="00BD4E3E">
        <w:rPr>
          <w:rFonts w:ascii="Times New Roman" w:hAnsi="Times New Roman" w:cs="Times New Roman"/>
          <w:color w:val="222222"/>
          <w:sz w:val="24"/>
          <w:szCs w:val="24"/>
          <w:shd w:val="clear" w:color="auto" w:fill="FFFFFF"/>
          <w:lang w:val="en-US"/>
        </w:rPr>
        <w:t>Brenes</w:t>
      </w:r>
      <w:proofErr w:type="spellEnd"/>
      <w:r w:rsidRPr="00BD4E3E">
        <w:rPr>
          <w:rFonts w:ascii="Times New Roman" w:hAnsi="Times New Roman" w:cs="Times New Roman"/>
          <w:color w:val="222222"/>
          <w:sz w:val="24"/>
          <w:szCs w:val="24"/>
          <w:shd w:val="clear" w:color="auto" w:fill="FFFFFF"/>
          <w:lang w:val="en-US"/>
        </w:rPr>
        <w:t xml:space="preserve">, </w:t>
      </w:r>
      <w:proofErr w:type="spellStart"/>
      <w:r w:rsidRPr="00BD4E3E">
        <w:rPr>
          <w:rFonts w:ascii="Times New Roman" w:hAnsi="Times New Roman" w:cs="Times New Roman"/>
          <w:color w:val="222222"/>
          <w:sz w:val="24"/>
          <w:szCs w:val="24"/>
          <w:shd w:val="clear" w:color="auto" w:fill="FFFFFF"/>
          <w:lang w:val="en-US"/>
        </w:rPr>
        <w:t>Agustín</w:t>
      </w:r>
      <w:proofErr w:type="spellEnd"/>
      <w:r w:rsidRPr="00BD4E3E">
        <w:rPr>
          <w:rFonts w:ascii="Times New Roman" w:hAnsi="Times New Roman" w:cs="Times New Roman"/>
          <w:color w:val="222222"/>
          <w:sz w:val="24"/>
          <w:szCs w:val="24"/>
          <w:shd w:val="clear" w:color="auto" w:fill="FFFFFF"/>
          <w:lang w:val="en-US"/>
        </w:rPr>
        <w:t xml:space="preserve">, and E. </w:t>
      </w:r>
      <w:proofErr w:type="spellStart"/>
      <w:r w:rsidRPr="00BD4E3E">
        <w:rPr>
          <w:rFonts w:ascii="Times New Roman" w:hAnsi="Times New Roman" w:cs="Times New Roman"/>
          <w:color w:val="222222"/>
          <w:sz w:val="24"/>
          <w:szCs w:val="24"/>
          <w:shd w:val="clear" w:color="auto" w:fill="FFFFFF"/>
          <w:lang w:val="en-US"/>
        </w:rPr>
        <w:t>Roura</w:t>
      </w:r>
      <w:proofErr w:type="spellEnd"/>
      <w:r w:rsidRPr="00BD4E3E">
        <w:rPr>
          <w:rFonts w:ascii="Times New Roman" w:hAnsi="Times New Roman" w:cs="Times New Roman"/>
          <w:color w:val="222222"/>
          <w:sz w:val="24"/>
          <w:szCs w:val="24"/>
          <w:shd w:val="clear" w:color="auto" w:fill="FFFFFF"/>
          <w:lang w:val="en-US"/>
        </w:rPr>
        <w:t>. "Essential oils in poultry nutrition: Main effects and modes of action." </w:t>
      </w:r>
      <w:proofErr w:type="spellStart"/>
      <w:r w:rsidRPr="00BD4E3E">
        <w:rPr>
          <w:rFonts w:ascii="Times New Roman" w:hAnsi="Times New Roman" w:cs="Times New Roman"/>
          <w:i/>
          <w:iCs/>
          <w:color w:val="222222"/>
          <w:sz w:val="24"/>
          <w:szCs w:val="24"/>
          <w:shd w:val="clear" w:color="auto" w:fill="FFFFFF"/>
        </w:rPr>
        <w:t>Animal</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feed</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science</w:t>
      </w:r>
      <w:proofErr w:type="spellEnd"/>
      <w:r w:rsidRPr="00BD4E3E">
        <w:rPr>
          <w:rFonts w:ascii="Times New Roman" w:hAnsi="Times New Roman" w:cs="Times New Roman"/>
          <w:i/>
          <w:iCs/>
          <w:color w:val="222222"/>
          <w:sz w:val="24"/>
          <w:szCs w:val="24"/>
          <w:shd w:val="clear" w:color="auto" w:fill="FFFFFF"/>
        </w:rPr>
        <w:t xml:space="preserve"> and </w:t>
      </w:r>
      <w:proofErr w:type="spellStart"/>
      <w:r w:rsidRPr="00BD4E3E">
        <w:rPr>
          <w:rFonts w:ascii="Times New Roman" w:hAnsi="Times New Roman" w:cs="Times New Roman"/>
          <w:i/>
          <w:iCs/>
          <w:color w:val="222222"/>
          <w:sz w:val="24"/>
          <w:szCs w:val="24"/>
          <w:shd w:val="clear" w:color="auto" w:fill="FFFFFF"/>
        </w:rPr>
        <w:t>technology</w:t>
      </w:r>
      <w:proofErr w:type="spellEnd"/>
      <w:r w:rsidRPr="00BD4E3E">
        <w:rPr>
          <w:rFonts w:ascii="Times New Roman" w:hAnsi="Times New Roman" w:cs="Times New Roman"/>
          <w:color w:val="222222"/>
          <w:sz w:val="24"/>
          <w:szCs w:val="24"/>
          <w:shd w:val="clear" w:color="auto" w:fill="FFFFFF"/>
        </w:rPr>
        <w:t> 158.1-2 (2010): 1-14.</w:t>
      </w:r>
    </w:p>
    <w:p w14:paraId="68086138" w14:textId="508B6151" w:rsidR="00244A33" w:rsidRPr="00BD4E3E" w:rsidRDefault="00244A33" w:rsidP="00296E84">
      <w:pPr>
        <w:pStyle w:val="a3"/>
        <w:numPr>
          <w:ilvl w:val="0"/>
          <w:numId w:val="3"/>
        </w:numPr>
        <w:spacing w:line="360" w:lineRule="auto"/>
        <w:jc w:val="both"/>
        <w:rPr>
          <w:rFonts w:ascii="Times New Roman" w:hAnsi="Times New Roman" w:cs="Times New Roman"/>
          <w:sz w:val="24"/>
          <w:szCs w:val="24"/>
        </w:rPr>
      </w:pPr>
      <w:proofErr w:type="spellStart"/>
      <w:r w:rsidRPr="00BD4E3E">
        <w:rPr>
          <w:rFonts w:ascii="Times New Roman" w:hAnsi="Times New Roman" w:cs="Times New Roman"/>
          <w:color w:val="222222"/>
          <w:sz w:val="24"/>
          <w:szCs w:val="24"/>
          <w:shd w:val="clear" w:color="auto" w:fill="FFFFFF"/>
          <w:lang w:val="en-US"/>
        </w:rPr>
        <w:t>Zhai</w:t>
      </w:r>
      <w:proofErr w:type="spellEnd"/>
      <w:r w:rsidRPr="00BD4E3E">
        <w:rPr>
          <w:rFonts w:ascii="Times New Roman" w:hAnsi="Times New Roman" w:cs="Times New Roman"/>
          <w:color w:val="222222"/>
          <w:sz w:val="24"/>
          <w:szCs w:val="24"/>
          <w:shd w:val="clear" w:color="auto" w:fill="FFFFFF"/>
          <w:lang w:val="en-US"/>
        </w:rPr>
        <w:t xml:space="preserve">, </w:t>
      </w:r>
      <w:proofErr w:type="spellStart"/>
      <w:r w:rsidRPr="00BD4E3E">
        <w:rPr>
          <w:rFonts w:ascii="Times New Roman" w:hAnsi="Times New Roman" w:cs="Times New Roman"/>
          <w:color w:val="222222"/>
          <w:sz w:val="24"/>
          <w:szCs w:val="24"/>
          <w:shd w:val="clear" w:color="auto" w:fill="FFFFFF"/>
          <w:lang w:val="en-US"/>
        </w:rPr>
        <w:t>Hengxiao</w:t>
      </w:r>
      <w:proofErr w:type="spellEnd"/>
      <w:r w:rsidRPr="00BD4E3E">
        <w:rPr>
          <w:rFonts w:ascii="Times New Roman" w:hAnsi="Times New Roman" w:cs="Times New Roman"/>
          <w:color w:val="222222"/>
          <w:sz w:val="24"/>
          <w:szCs w:val="24"/>
          <w:shd w:val="clear" w:color="auto" w:fill="FFFFFF"/>
          <w:lang w:val="en-US"/>
        </w:rPr>
        <w:t>, et al. "Potential of essential oils for poultry and pigs." </w:t>
      </w:r>
      <w:proofErr w:type="spellStart"/>
      <w:r w:rsidRPr="00BD4E3E">
        <w:rPr>
          <w:rFonts w:ascii="Times New Roman" w:hAnsi="Times New Roman" w:cs="Times New Roman"/>
          <w:i/>
          <w:iCs/>
          <w:color w:val="222222"/>
          <w:sz w:val="24"/>
          <w:szCs w:val="24"/>
          <w:shd w:val="clear" w:color="auto" w:fill="FFFFFF"/>
        </w:rPr>
        <w:t>Animal</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Nutrition</w:t>
      </w:r>
      <w:proofErr w:type="spellEnd"/>
      <w:r w:rsidRPr="00BD4E3E">
        <w:rPr>
          <w:rFonts w:ascii="Times New Roman" w:hAnsi="Times New Roman" w:cs="Times New Roman"/>
          <w:color w:val="222222"/>
          <w:sz w:val="24"/>
          <w:szCs w:val="24"/>
          <w:shd w:val="clear" w:color="auto" w:fill="FFFFFF"/>
        </w:rPr>
        <w:t> 4.2 (2018): 179-186.</w:t>
      </w:r>
    </w:p>
    <w:p w14:paraId="269A4075" w14:textId="1868C37D" w:rsidR="00244A33" w:rsidRPr="00BD4E3E" w:rsidRDefault="00BD4E3E" w:rsidP="00296E84">
      <w:pPr>
        <w:pStyle w:val="a3"/>
        <w:numPr>
          <w:ilvl w:val="0"/>
          <w:numId w:val="3"/>
        </w:numPr>
        <w:spacing w:line="360" w:lineRule="auto"/>
        <w:jc w:val="both"/>
        <w:rPr>
          <w:rFonts w:ascii="Times New Roman" w:hAnsi="Times New Roman" w:cs="Times New Roman"/>
          <w:sz w:val="24"/>
          <w:szCs w:val="24"/>
        </w:rPr>
      </w:pPr>
      <w:r w:rsidRPr="00BD4E3E">
        <w:rPr>
          <w:rFonts w:ascii="Times New Roman" w:hAnsi="Times New Roman" w:cs="Times New Roman"/>
          <w:color w:val="222222"/>
          <w:sz w:val="24"/>
          <w:szCs w:val="24"/>
          <w:shd w:val="clear" w:color="auto" w:fill="FFFFFF"/>
          <w:lang w:val="en-US"/>
        </w:rPr>
        <w:t xml:space="preserve">Gopi, </w:t>
      </w:r>
      <w:proofErr w:type="spellStart"/>
      <w:r w:rsidRPr="00BD4E3E">
        <w:rPr>
          <w:rFonts w:ascii="Times New Roman" w:hAnsi="Times New Roman" w:cs="Times New Roman"/>
          <w:color w:val="222222"/>
          <w:sz w:val="24"/>
          <w:szCs w:val="24"/>
          <w:shd w:val="clear" w:color="auto" w:fill="FFFFFF"/>
          <w:lang w:val="en-US"/>
        </w:rPr>
        <w:t>Marappan</w:t>
      </w:r>
      <w:proofErr w:type="spellEnd"/>
      <w:r w:rsidRPr="00BD4E3E">
        <w:rPr>
          <w:rFonts w:ascii="Times New Roman" w:hAnsi="Times New Roman" w:cs="Times New Roman"/>
          <w:color w:val="222222"/>
          <w:sz w:val="24"/>
          <w:szCs w:val="24"/>
          <w:shd w:val="clear" w:color="auto" w:fill="FFFFFF"/>
          <w:lang w:val="en-US"/>
        </w:rPr>
        <w:t>, et al. "Essential oils as a feed additive in poultry nutrition." </w:t>
      </w:r>
      <w:proofErr w:type="spellStart"/>
      <w:r w:rsidRPr="00BD4E3E">
        <w:rPr>
          <w:rFonts w:ascii="Times New Roman" w:hAnsi="Times New Roman" w:cs="Times New Roman"/>
          <w:i/>
          <w:iCs/>
          <w:color w:val="222222"/>
          <w:sz w:val="24"/>
          <w:szCs w:val="24"/>
          <w:shd w:val="clear" w:color="auto" w:fill="FFFFFF"/>
        </w:rPr>
        <w:t>Adv</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Anim</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Vet</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Sci</w:t>
      </w:r>
      <w:proofErr w:type="spellEnd"/>
      <w:r w:rsidRPr="00BD4E3E">
        <w:rPr>
          <w:rFonts w:ascii="Times New Roman" w:hAnsi="Times New Roman" w:cs="Times New Roman"/>
          <w:color w:val="222222"/>
          <w:sz w:val="24"/>
          <w:szCs w:val="24"/>
          <w:shd w:val="clear" w:color="auto" w:fill="FFFFFF"/>
        </w:rPr>
        <w:t> 2.1 (2014): 1-7.</w:t>
      </w:r>
    </w:p>
    <w:p w14:paraId="391AED75" w14:textId="53F6E890" w:rsidR="00244A33" w:rsidRPr="00DA7FEC" w:rsidRDefault="00BD4E3E" w:rsidP="00296E84">
      <w:pPr>
        <w:pStyle w:val="a3"/>
        <w:numPr>
          <w:ilvl w:val="0"/>
          <w:numId w:val="3"/>
        </w:numPr>
        <w:spacing w:line="360" w:lineRule="auto"/>
        <w:jc w:val="both"/>
        <w:rPr>
          <w:rFonts w:ascii="Times New Roman" w:hAnsi="Times New Roman" w:cs="Times New Roman"/>
          <w:sz w:val="24"/>
          <w:szCs w:val="24"/>
        </w:rPr>
      </w:pPr>
      <w:proofErr w:type="spellStart"/>
      <w:r w:rsidRPr="00BD4E3E">
        <w:rPr>
          <w:rFonts w:ascii="Times New Roman" w:hAnsi="Times New Roman" w:cs="Times New Roman"/>
          <w:color w:val="222222"/>
          <w:sz w:val="24"/>
          <w:szCs w:val="24"/>
          <w:shd w:val="clear" w:color="auto" w:fill="FFFFFF"/>
          <w:lang w:val="en-US"/>
        </w:rPr>
        <w:t>Fotea</w:t>
      </w:r>
      <w:proofErr w:type="spellEnd"/>
      <w:r w:rsidRPr="00BD4E3E">
        <w:rPr>
          <w:rFonts w:ascii="Times New Roman" w:hAnsi="Times New Roman" w:cs="Times New Roman"/>
          <w:color w:val="222222"/>
          <w:sz w:val="24"/>
          <w:szCs w:val="24"/>
          <w:shd w:val="clear" w:color="auto" w:fill="FFFFFF"/>
          <w:lang w:val="en-US"/>
        </w:rPr>
        <w:t xml:space="preserve">, </w:t>
      </w:r>
      <w:proofErr w:type="spellStart"/>
      <w:r w:rsidRPr="00BD4E3E">
        <w:rPr>
          <w:rFonts w:ascii="Times New Roman" w:hAnsi="Times New Roman" w:cs="Times New Roman"/>
          <w:color w:val="222222"/>
          <w:sz w:val="24"/>
          <w:szCs w:val="24"/>
          <w:shd w:val="clear" w:color="auto" w:fill="FFFFFF"/>
          <w:lang w:val="en-US"/>
        </w:rPr>
        <w:t>Lenuţa</w:t>
      </w:r>
      <w:proofErr w:type="spellEnd"/>
      <w:r w:rsidRPr="00BD4E3E">
        <w:rPr>
          <w:rFonts w:ascii="Times New Roman" w:hAnsi="Times New Roman" w:cs="Times New Roman"/>
          <w:color w:val="222222"/>
          <w:sz w:val="24"/>
          <w:szCs w:val="24"/>
          <w:shd w:val="clear" w:color="auto" w:fill="FFFFFF"/>
          <w:lang w:val="en-US"/>
        </w:rPr>
        <w:t>, et al. "The effect of oregano essential oil (Origanum vulgare L) on broiler performance." </w:t>
      </w:r>
      <w:proofErr w:type="spellStart"/>
      <w:r w:rsidRPr="00BD4E3E">
        <w:rPr>
          <w:rFonts w:ascii="Times New Roman" w:hAnsi="Times New Roman" w:cs="Times New Roman"/>
          <w:i/>
          <w:iCs/>
          <w:color w:val="222222"/>
          <w:sz w:val="24"/>
          <w:szCs w:val="24"/>
          <w:shd w:val="clear" w:color="auto" w:fill="FFFFFF"/>
        </w:rPr>
        <w:t>Lucrări</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Ştiinţifice</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Seria</w:t>
      </w:r>
      <w:proofErr w:type="spellEnd"/>
      <w:r w:rsidRPr="00BD4E3E">
        <w:rPr>
          <w:rFonts w:ascii="Times New Roman" w:hAnsi="Times New Roman" w:cs="Times New Roman"/>
          <w:i/>
          <w:iCs/>
          <w:color w:val="222222"/>
          <w:sz w:val="24"/>
          <w:szCs w:val="24"/>
          <w:shd w:val="clear" w:color="auto" w:fill="FFFFFF"/>
        </w:rPr>
        <w:t xml:space="preserve"> </w:t>
      </w:r>
      <w:proofErr w:type="spellStart"/>
      <w:r w:rsidRPr="00BD4E3E">
        <w:rPr>
          <w:rFonts w:ascii="Times New Roman" w:hAnsi="Times New Roman" w:cs="Times New Roman"/>
          <w:i/>
          <w:iCs/>
          <w:color w:val="222222"/>
          <w:sz w:val="24"/>
          <w:szCs w:val="24"/>
          <w:shd w:val="clear" w:color="auto" w:fill="FFFFFF"/>
        </w:rPr>
        <w:t>Zootehnie</w:t>
      </w:r>
      <w:proofErr w:type="spellEnd"/>
      <w:r w:rsidRPr="00BD4E3E">
        <w:rPr>
          <w:rFonts w:ascii="Times New Roman" w:hAnsi="Times New Roman" w:cs="Times New Roman"/>
          <w:color w:val="222222"/>
          <w:sz w:val="24"/>
          <w:szCs w:val="24"/>
          <w:shd w:val="clear" w:color="auto" w:fill="FFFFFF"/>
        </w:rPr>
        <w:t> 53 (2010): 253-256.</w:t>
      </w:r>
    </w:p>
    <w:p w14:paraId="09EE68CE" w14:textId="6491A09D" w:rsidR="00244A33" w:rsidRPr="003E4BF9" w:rsidRDefault="00DA7FEC" w:rsidP="00296E84">
      <w:pPr>
        <w:pStyle w:val="a3"/>
        <w:numPr>
          <w:ilvl w:val="0"/>
          <w:numId w:val="3"/>
        </w:numPr>
        <w:spacing w:line="360" w:lineRule="auto"/>
        <w:jc w:val="both"/>
        <w:rPr>
          <w:rFonts w:ascii="Times New Roman" w:hAnsi="Times New Roman" w:cs="Times New Roman"/>
          <w:sz w:val="24"/>
          <w:szCs w:val="24"/>
        </w:rPr>
      </w:pPr>
      <w:r w:rsidRPr="00DA7FEC">
        <w:rPr>
          <w:rFonts w:ascii="Times New Roman" w:hAnsi="Times New Roman" w:cs="Times New Roman"/>
          <w:color w:val="222222"/>
          <w:sz w:val="24"/>
          <w:szCs w:val="24"/>
          <w:shd w:val="clear" w:color="auto" w:fill="FFFFFF"/>
          <w:lang w:val="en-US"/>
        </w:rPr>
        <w:t xml:space="preserve">Zeng, </w:t>
      </w:r>
      <w:proofErr w:type="spellStart"/>
      <w:r w:rsidRPr="00DA7FEC">
        <w:rPr>
          <w:rFonts w:ascii="Times New Roman" w:hAnsi="Times New Roman" w:cs="Times New Roman"/>
          <w:color w:val="222222"/>
          <w:sz w:val="24"/>
          <w:szCs w:val="24"/>
          <w:shd w:val="clear" w:color="auto" w:fill="FFFFFF"/>
          <w:lang w:val="en-US"/>
        </w:rPr>
        <w:t>Zhaikai</w:t>
      </w:r>
      <w:proofErr w:type="spellEnd"/>
      <w:r w:rsidRPr="00DA7FEC">
        <w:rPr>
          <w:rFonts w:ascii="Times New Roman" w:hAnsi="Times New Roman" w:cs="Times New Roman"/>
          <w:color w:val="222222"/>
          <w:sz w:val="24"/>
          <w:szCs w:val="24"/>
          <w:shd w:val="clear" w:color="auto" w:fill="FFFFFF"/>
          <w:lang w:val="en-US"/>
        </w:rPr>
        <w:t>, et al. "Essential oil and aromatic plants as feed additives in non-ruminant nutrition: a review." </w:t>
      </w:r>
      <w:r w:rsidRPr="00DA7FEC">
        <w:rPr>
          <w:rFonts w:ascii="Times New Roman" w:hAnsi="Times New Roman" w:cs="Times New Roman"/>
          <w:i/>
          <w:iCs/>
          <w:color w:val="222222"/>
          <w:sz w:val="24"/>
          <w:szCs w:val="24"/>
          <w:shd w:val="clear" w:color="auto" w:fill="FFFFFF"/>
        </w:rPr>
        <w:t xml:space="preserve">Journal of </w:t>
      </w:r>
      <w:proofErr w:type="spellStart"/>
      <w:r w:rsidRPr="00DA7FEC">
        <w:rPr>
          <w:rFonts w:ascii="Times New Roman" w:hAnsi="Times New Roman" w:cs="Times New Roman"/>
          <w:i/>
          <w:iCs/>
          <w:color w:val="222222"/>
          <w:sz w:val="24"/>
          <w:szCs w:val="24"/>
          <w:shd w:val="clear" w:color="auto" w:fill="FFFFFF"/>
        </w:rPr>
        <w:t>animal</w:t>
      </w:r>
      <w:proofErr w:type="spellEnd"/>
      <w:r w:rsidRPr="00DA7FEC">
        <w:rPr>
          <w:rFonts w:ascii="Times New Roman" w:hAnsi="Times New Roman" w:cs="Times New Roman"/>
          <w:i/>
          <w:iCs/>
          <w:color w:val="222222"/>
          <w:sz w:val="24"/>
          <w:szCs w:val="24"/>
          <w:shd w:val="clear" w:color="auto" w:fill="FFFFFF"/>
        </w:rPr>
        <w:t xml:space="preserve"> </w:t>
      </w:r>
      <w:proofErr w:type="spellStart"/>
      <w:r w:rsidRPr="00DA7FEC">
        <w:rPr>
          <w:rFonts w:ascii="Times New Roman" w:hAnsi="Times New Roman" w:cs="Times New Roman"/>
          <w:i/>
          <w:iCs/>
          <w:color w:val="222222"/>
          <w:sz w:val="24"/>
          <w:szCs w:val="24"/>
          <w:shd w:val="clear" w:color="auto" w:fill="FFFFFF"/>
        </w:rPr>
        <w:t>science</w:t>
      </w:r>
      <w:proofErr w:type="spellEnd"/>
      <w:r w:rsidRPr="00DA7FEC">
        <w:rPr>
          <w:rFonts w:ascii="Times New Roman" w:hAnsi="Times New Roman" w:cs="Times New Roman"/>
          <w:i/>
          <w:iCs/>
          <w:color w:val="222222"/>
          <w:sz w:val="24"/>
          <w:szCs w:val="24"/>
          <w:shd w:val="clear" w:color="auto" w:fill="FFFFFF"/>
        </w:rPr>
        <w:t xml:space="preserve"> and </w:t>
      </w:r>
      <w:proofErr w:type="spellStart"/>
      <w:r w:rsidRPr="00DA7FEC">
        <w:rPr>
          <w:rFonts w:ascii="Times New Roman" w:hAnsi="Times New Roman" w:cs="Times New Roman"/>
          <w:i/>
          <w:iCs/>
          <w:color w:val="222222"/>
          <w:sz w:val="24"/>
          <w:szCs w:val="24"/>
          <w:shd w:val="clear" w:color="auto" w:fill="FFFFFF"/>
        </w:rPr>
        <w:t>biotechnology</w:t>
      </w:r>
      <w:proofErr w:type="spellEnd"/>
      <w:r w:rsidRPr="00DA7FEC">
        <w:rPr>
          <w:rFonts w:ascii="Times New Roman" w:hAnsi="Times New Roman" w:cs="Times New Roman"/>
          <w:color w:val="222222"/>
          <w:sz w:val="24"/>
          <w:szCs w:val="24"/>
          <w:shd w:val="clear" w:color="auto" w:fill="FFFFFF"/>
        </w:rPr>
        <w:t> 6.1 (2015): 1-10.</w:t>
      </w:r>
    </w:p>
    <w:p w14:paraId="41CB93FB" w14:textId="4FECB2F7" w:rsidR="003E4BF9" w:rsidRPr="003F6080" w:rsidRDefault="003E4BF9" w:rsidP="00296E84">
      <w:pPr>
        <w:pStyle w:val="a3"/>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Lee, Kyung-Woo. </w:t>
      </w:r>
      <w:r>
        <w:rPr>
          <w:rFonts w:ascii="Times New Roman" w:hAnsi="Times New Roman" w:cs="Times New Roman"/>
          <w:i/>
          <w:iCs/>
          <w:sz w:val="24"/>
          <w:szCs w:val="24"/>
          <w:lang w:val="en-US"/>
        </w:rPr>
        <w:t xml:space="preserve">Essential oils in broiler nutrition. Diss. </w:t>
      </w:r>
      <w:proofErr w:type="spellStart"/>
      <w:r>
        <w:rPr>
          <w:rFonts w:ascii="Times New Roman" w:hAnsi="Times New Roman" w:cs="Times New Roman"/>
          <w:i/>
          <w:iCs/>
          <w:sz w:val="24"/>
          <w:szCs w:val="24"/>
          <w:lang w:val="en-US"/>
        </w:rPr>
        <w:t>Uttrecht</w:t>
      </w:r>
      <w:proofErr w:type="spellEnd"/>
      <w:r>
        <w:rPr>
          <w:rFonts w:ascii="Times New Roman" w:hAnsi="Times New Roman" w:cs="Times New Roman"/>
          <w:i/>
          <w:iCs/>
          <w:sz w:val="24"/>
          <w:szCs w:val="24"/>
          <w:lang w:val="en-US"/>
        </w:rPr>
        <w:t xml:space="preserve"> University, 2002</w:t>
      </w:r>
    </w:p>
    <w:p w14:paraId="469A944F" w14:textId="4CC02182" w:rsidR="003F6080" w:rsidRPr="00C921BE" w:rsidRDefault="003F6080" w:rsidP="00296E84">
      <w:pPr>
        <w:pStyle w:val="a3"/>
        <w:numPr>
          <w:ilvl w:val="0"/>
          <w:numId w:val="3"/>
        </w:numPr>
        <w:spacing w:line="360" w:lineRule="auto"/>
        <w:jc w:val="both"/>
        <w:rPr>
          <w:rFonts w:ascii="Times New Roman" w:hAnsi="Times New Roman" w:cs="Times New Roman"/>
          <w:sz w:val="24"/>
          <w:szCs w:val="24"/>
          <w:lang w:val="en-US"/>
        </w:rPr>
      </w:pPr>
      <w:proofErr w:type="spellStart"/>
      <w:r w:rsidRPr="003F6080">
        <w:rPr>
          <w:rFonts w:ascii="Times New Roman" w:hAnsi="Times New Roman" w:cs="Times New Roman"/>
          <w:color w:val="222222"/>
          <w:sz w:val="24"/>
          <w:szCs w:val="24"/>
          <w:shd w:val="clear" w:color="auto" w:fill="FFFFFF"/>
          <w:lang w:val="en-US"/>
        </w:rPr>
        <w:t>Giannenas</w:t>
      </w:r>
      <w:proofErr w:type="spellEnd"/>
      <w:r w:rsidRPr="003F6080">
        <w:rPr>
          <w:rFonts w:ascii="Times New Roman" w:hAnsi="Times New Roman" w:cs="Times New Roman"/>
          <w:color w:val="222222"/>
          <w:sz w:val="24"/>
          <w:szCs w:val="24"/>
          <w:shd w:val="clear" w:color="auto" w:fill="FFFFFF"/>
          <w:lang w:val="en-US"/>
        </w:rPr>
        <w:t xml:space="preserve">, </w:t>
      </w:r>
      <w:proofErr w:type="spellStart"/>
      <w:r w:rsidRPr="003F6080">
        <w:rPr>
          <w:rFonts w:ascii="Times New Roman" w:hAnsi="Times New Roman" w:cs="Times New Roman"/>
          <w:color w:val="222222"/>
          <w:sz w:val="24"/>
          <w:szCs w:val="24"/>
          <w:shd w:val="clear" w:color="auto" w:fill="FFFFFF"/>
          <w:lang w:val="en-US"/>
        </w:rPr>
        <w:t>Ilias</w:t>
      </w:r>
      <w:proofErr w:type="spellEnd"/>
      <w:r w:rsidRPr="003F6080">
        <w:rPr>
          <w:rFonts w:ascii="Times New Roman" w:hAnsi="Times New Roman" w:cs="Times New Roman"/>
          <w:color w:val="222222"/>
          <w:sz w:val="24"/>
          <w:szCs w:val="24"/>
          <w:shd w:val="clear" w:color="auto" w:fill="FFFFFF"/>
          <w:lang w:val="en-US"/>
        </w:rPr>
        <w:t xml:space="preserve">, et al. "Effect of dietary supplementation with oregano essential oil on performance of broilers after experimental infection with Eimeria </w:t>
      </w:r>
      <w:proofErr w:type="spellStart"/>
      <w:r w:rsidRPr="003F6080">
        <w:rPr>
          <w:rFonts w:ascii="Times New Roman" w:hAnsi="Times New Roman" w:cs="Times New Roman"/>
          <w:color w:val="222222"/>
          <w:sz w:val="24"/>
          <w:szCs w:val="24"/>
          <w:shd w:val="clear" w:color="auto" w:fill="FFFFFF"/>
          <w:lang w:val="en-US"/>
        </w:rPr>
        <w:t>tenella</w:t>
      </w:r>
      <w:proofErr w:type="spellEnd"/>
      <w:r w:rsidRPr="003F6080">
        <w:rPr>
          <w:rFonts w:ascii="Times New Roman" w:hAnsi="Times New Roman" w:cs="Times New Roman"/>
          <w:color w:val="222222"/>
          <w:sz w:val="24"/>
          <w:szCs w:val="24"/>
          <w:shd w:val="clear" w:color="auto" w:fill="FFFFFF"/>
          <w:lang w:val="en-US"/>
        </w:rPr>
        <w:t>." </w:t>
      </w:r>
      <w:proofErr w:type="spellStart"/>
      <w:r w:rsidRPr="003F6080">
        <w:rPr>
          <w:rFonts w:ascii="Times New Roman" w:hAnsi="Times New Roman" w:cs="Times New Roman"/>
          <w:i/>
          <w:iCs/>
          <w:color w:val="222222"/>
          <w:sz w:val="24"/>
          <w:szCs w:val="24"/>
          <w:shd w:val="clear" w:color="auto" w:fill="FFFFFF"/>
        </w:rPr>
        <w:t>Archives</w:t>
      </w:r>
      <w:proofErr w:type="spellEnd"/>
      <w:r w:rsidRPr="003F6080">
        <w:rPr>
          <w:rFonts w:ascii="Times New Roman" w:hAnsi="Times New Roman" w:cs="Times New Roman"/>
          <w:i/>
          <w:iCs/>
          <w:color w:val="222222"/>
          <w:sz w:val="24"/>
          <w:szCs w:val="24"/>
          <w:shd w:val="clear" w:color="auto" w:fill="FFFFFF"/>
        </w:rPr>
        <w:t xml:space="preserve"> of </w:t>
      </w:r>
      <w:proofErr w:type="spellStart"/>
      <w:r w:rsidRPr="003F6080">
        <w:rPr>
          <w:rFonts w:ascii="Times New Roman" w:hAnsi="Times New Roman" w:cs="Times New Roman"/>
          <w:i/>
          <w:iCs/>
          <w:color w:val="222222"/>
          <w:sz w:val="24"/>
          <w:szCs w:val="24"/>
          <w:shd w:val="clear" w:color="auto" w:fill="FFFFFF"/>
        </w:rPr>
        <w:t>Animal</w:t>
      </w:r>
      <w:proofErr w:type="spellEnd"/>
      <w:r w:rsidRPr="003F6080">
        <w:rPr>
          <w:rFonts w:ascii="Times New Roman" w:hAnsi="Times New Roman" w:cs="Times New Roman"/>
          <w:i/>
          <w:iCs/>
          <w:color w:val="222222"/>
          <w:sz w:val="24"/>
          <w:szCs w:val="24"/>
          <w:shd w:val="clear" w:color="auto" w:fill="FFFFFF"/>
        </w:rPr>
        <w:t xml:space="preserve"> </w:t>
      </w:r>
      <w:proofErr w:type="spellStart"/>
      <w:r w:rsidRPr="003F6080">
        <w:rPr>
          <w:rFonts w:ascii="Times New Roman" w:hAnsi="Times New Roman" w:cs="Times New Roman"/>
          <w:i/>
          <w:iCs/>
          <w:color w:val="222222"/>
          <w:sz w:val="24"/>
          <w:szCs w:val="24"/>
          <w:shd w:val="clear" w:color="auto" w:fill="FFFFFF"/>
        </w:rPr>
        <w:t>Nutrition</w:t>
      </w:r>
      <w:proofErr w:type="spellEnd"/>
      <w:r w:rsidRPr="003F6080">
        <w:rPr>
          <w:rFonts w:ascii="Times New Roman" w:hAnsi="Times New Roman" w:cs="Times New Roman"/>
          <w:color w:val="222222"/>
          <w:sz w:val="24"/>
          <w:szCs w:val="24"/>
          <w:shd w:val="clear" w:color="auto" w:fill="FFFFFF"/>
        </w:rPr>
        <w:t> 57.2 (2003): 99-106.</w:t>
      </w:r>
    </w:p>
    <w:p w14:paraId="01D25777" w14:textId="3851F06B" w:rsidR="00C921BE" w:rsidRPr="00C921BE" w:rsidRDefault="00C921BE" w:rsidP="00296E84">
      <w:pPr>
        <w:pStyle w:val="a3"/>
        <w:numPr>
          <w:ilvl w:val="0"/>
          <w:numId w:val="3"/>
        </w:numPr>
        <w:spacing w:line="360" w:lineRule="auto"/>
        <w:jc w:val="both"/>
        <w:rPr>
          <w:rFonts w:ascii="Times New Roman" w:hAnsi="Times New Roman" w:cs="Times New Roman"/>
          <w:sz w:val="24"/>
          <w:szCs w:val="24"/>
          <w:lang w:val="en-US"/>
        </w:rPr>
      </w:pPr>
      <w:proofErr w:type="spellStart"/>
      <w:r w:rsidRPr="00C921BE">
        <w:rPr>
          <w:rFonts w:ascii="Times New Roman" w:hAnsi="Times New Roman" w:cs="Times New Roman"/>
          <w:color w:val="222222"/>
          <w:sz w:val="24"/>
          <w:szCs w:val="24"/>
          <w:shd w:val="clear" w:color="auto" w:fill="FFFFFF"/>
          <w:lang w:val="en-US"/>
        </w:rPr>
        <w:t>Eler</w:t>
      </w:r>
      <w:proofErr w:type="spellEnd"/>
      <w:r w:rsidRPr="00C921BE">
        <w:rPr>
          <w:rFonts w:ascii="Times New Roman" w:hAnsi="Times New Roman" w:cs="Times New Roman"/>
          <w:color w:val="222222"/>
          <w:sz w:val="24"/>
          <w:szCs w:val="24"/>
          <w:shd w:val="clear" w:color="auto" w:fill="FFFFFF"/>
          <w:lang w:val="en-US"/>
        </w:rPr>
        <w:t>, G., et al. "Oregano essential oil in the diet of broilers: performance, carcass characteristics, and blood parameters." </w:t>
      </w:r>
      <w:proofErr w:type="spellStart"/>
      <w:r w:rsidRPr="00C921BE">
        <w:rPr>
          <w:rFonts w:ascii="Times New Roman" w:hAnsi="Times New Roman" w:cs="Times New Roman"/>
          <w:i/>
          <w:iCs/>
          <w:color w:val="222222"/>
          <w:sz w:val="24"/>
          <w:szCs w:val="24"/>
          <w:shd w:val="clear" w:color="auto" w:fill="FFFFFF"/>
        </w:rPr>
        <w:t>South</w:t>
      </w:r>
      <w:proofErr w:type="spellEnd"/>
      <w:r w:rsidRPr="00C921BE">
        <w:rPr>
          <w:rFonts w:ascii="Times New Roman" w:hAnsi="Times New Roman" w:cs="Times New Roman"/>
          <w:i/>
          <w:iCs/>
          <w:color w:val="222222"/>
          <w:sz w:val="24"/>
          <w:szCs w:val="24"/>
          <w:shd w:val="clear" w:color="auto" w:fill="FFFFFF"/>
        </w:rPr>
        <w:t xml:space="preserve"> African Journal of </w:t>
      </w:r>
      <w:proofErr w:type="spellStart"/>
      <w:r w:rsidRPr="00C921BE">
        <w:rPr>
          <w:rFonts w:ascii="Times New Roman" w:hAnsi="Times New Roman" w:cs="Times New Roman"/>
          <w:i/>
          <w:iCs/>
          <w:color w:val="222222"/>
          <w:sz w:val="24"/>
          <w:szCs w:val="24"/>
          <w:shd w:val="clear" w:color="auto" w:fill="FFFFFF"/>
        </w:rPr>
        <w:t>Animal</w:t>
      </w:r>
      <w:proofErr w:type="spellEnd"/>
      <w:r w:rsidRPr="00C921BE">
        <w:rPr>
          <w:rFonts w:ascii="Times New Roman" w:hAnsi="Times New Roman" w:cs="Times New Roman"/>
          <w:i/>
          <w:iCs/>
          <w:color w:val="222222"/>
          <w:sz w:val="24"/>
          <w:szCs w:val="24"/>
          <w:shd w:val="clear" w:color="auto" w:fill="FFFFFF"/>
        </w:rPr>
        <w:t xml:space="preserve"> </w:t>
      </w:r>
      <w:proofErr w:type="spellStart"/>
      <w:r w:rsidRPr="00C921BE">
        <w:rPr>
          <w:rFonts w:ascii="Times New Roman" w:hAnsi="Times New Roman" w:cs="Times New Roman"/>
          <w:i/>
          <w:iCs/>
          <w:color w:val="222222"/>
          <w:sz w:val="24"/>
          <w:szCs w:val="24"/>
          <w:shd w:val="clear" w:color="auto" w:fill="FFFFFF"/>
        </w:rPr>
        <w:t>Science</w:t>
      </w:r>
      <w:proofErr w:type="spellEnd"/>
      <w:r w:rsidRPr="00C921BE">
        <w:rPr>
          <w:rFonts w:ascii="Times New Roman" w:hAnsi="Times New Roman" w:cs="Times New Roman"/>
          <w:color w:val="222222"/>
          <w:sz w:val="24"/>
          <w:szCs w:val="24"/>
          <w:shd w:val="clear" w:color="auto" w:fill="FFFFFF"/>
        </w:rPr>
        <w:t> 49.4 (2019): 753-762.</w:t>
      </w:r>
    </w:p>
    <w:sectPr w:rsidR="00C921BE" w:rsidRPr="00C921BE">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3F94F" w14:textId="77777777" w:rsidR="00D6050B" w:rsidRDefault="00D6050B" w:rsidP="00CD4C98">
      <w:pPr>
        <w:spacing w:after="0" w:line="240" w:lineRule="auto"/>
      </w:pPr>
      <w:r>
        <w:separator/>
      </w:r>
    </w:p>
  </w:endnote>
  <w:endnote w:type="continuationSeparator" w:id="0">
    <w:p w14:paraId="3B9745F2" w14:textId="77777777" w:rsidR="00D6050B" w:rsidRDefault="00D6050B" w:rsidP="00CD4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Open Sans">
    <w:altName w:val="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BFEA" w14:textId="77777777" w:rsidR="00CD4C98" w:rsidRDefault="00CD4C98">
    <w:pPr>
      <w:pStyle w:val="a6"/>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546C00">
      <w:rPr>
        <w:caps/>
        <w:noProof/>
        <w:color w:val="4472C4" w:themeColor="accent1"/>
      </w:rPr>
      <w:t>5</w:t>
    </w:r>
    <w:r>
      <w:rPr>
        <w:caps/>
        <w:color w:val="4472C4" w:themeColor="accent1"/>
      </w:rPr>
      <w:fldChar w:fldCharType="end"/>
    </w:r>
  </w:p>
  <w:p w14:paraId="596505C9" w14:textId="77777777" w:rsidR="00CD4C98" w:rsidRPr="00CD4C98" w:rsidRDefault="00CD4C98">
    <w:pPr>
      <w:pStyle w:val="a6"/>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45BB0" w14:textId="77777777" w:rsidR="00D6050B" w:rsidRDefault="00D6050B" w:rsidP="00CD4C98">
      <w:pPr>
        <w:spacing w:after="0" w:line="240" w:lineRule="auto"/>
      </w:pPr>
      <w:r>
        <w:separator/>
      </w:r>
    </w:p>
  </w:footnote>
  <w:footnote w:type="continuationSeparator" w:id="0">
    <w:p w14:paraId="245522EE" w14:textId="77777777" w:rsidR="00D6050B" w:rsidRDefault="00D6050B" w:rsidP="00CD4C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A218B" w14:textId="02A2140A" w:rsidR="00CD4C98" w:rsidRPr="00CD4C98" w:rsidRDefault="00D6050B">
    <w:pPr>
      <w:pBdr>
        <w:left w:val="single" w:sz="12" w:space="11" w:color="4472C4" w:themeColor="accent1"/>
      </w:pBdr>
      <w:tabs>
        <w:tab w:val="left" w:pos="3620"/>
        <w:tab w:val="left" w:pos="3964"/>
      </w:tabs>
      <w:spacing w:after="0"/>
      <w:rPr>
        <w:rFonts w:ascii="Cooper Black" w:eastAsiaTheme="majorEastAsia" w:hAnsi="Cooper Black" w:cstheme="majorBidi"/>
        <w:color w:val="2F5496" w:themeColor="accent1" w:themeShade="BF"/>
        <w:sz w:val="26"/>
        <w:szCs w:val="26"/>
        <w:lang w:val="en-US"/>
      </w:rPr>
    </w:pPr>
    <w:sdt>
      <w:sdtPr>
        <w:rPr>
          <w:rFonts w:ascii="Cooper Black" w:eastAsiaTheme="majorEastAsia" w:hAnsi="Cooper Black" w:cstheme="majorBidi"/>
          <w:color w:val="2F5496" w:themeColor="accent1" w:themeShade="BF"/>
          <w:sz w:val="26"/>
          <w:szCs w:val="26"/>
        </w:rPr>
        <w:alias w:val="Τίτλος"/>
        <w:tag w:val=""/>
        <w:id w:val="-932208079"/>
        <w:placeholder>
          <w:docPart w:val="CC6CC271581B4595AEFB685A218B7A55"/>
        </w:placeholder>
        <w:dataBinding w:prefixMappings="xmlns:ns0='http://purl.org/dc/elements/1.1/' xmlns:ns1='http://schemas.openxmlformats.org/package/2006/metadata/core-properties' " w:xpath="/ns1:coreProperties[1]/ns0:title[1]" w:storeItemID="{6C3C8BC8-F283-45AE-878A-BAB7291924A1}"/>
        <w:text/>
      </w:sdtPr>
      <w:sdtEndPr/>
      <w:sdtContent>
        <w:r w:rsidR="00CD4C98" w:rsidRPr="00CD4C98">
          <w:rPr>
            <w:rFonts w:ascii="Cooper Black" w:eastAsiaTheme="majorEastAsia" w:hAnsi="Cooper Black" w:cstheme="majorBidi"/>
            <w:color w:val="2F5496" w:themeColor="accent1" w:themeShade="BF"/>
            <w:sz w:val="26"/>
            <w:szCs w:val="26"/>
            <w:lang w:val="en-US"/>
          </w:rPr>
          <w:t>Effects of oregano essential oil in poultry</w:t>
        </w:r>
      </w:sdtContent>
    </w:sdt>
  </w:p>
  <w:p w14:paraId="33F6E584" w14:textId="69841E78" w:rsidR="00CD4C98" w:rsidRPr="00CD4C98" w:rsidRDefault="00CD4C98">
    <w:pPr>
      <w:pStyle w:val="a5"/>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35333"/>
    <w:multiLevelType w:val="hybridMultilevel"/>
    <w:tmpl w:val="DCB0C8DE"/>
    <w:lvl w:ilvl="0" w:tplc="0408000F">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E1A088A"/>
    <w:multiLevelType w:val="hybridMultilevel"/>
    <w:tmpl w:val="C54EDAF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A0F38B0"/>
    <w:multiLevelType w:val="hybridMultilevel"/>
    <w:tmpl w:val="CB26E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2854786"/>
    <w:multiLevelType w:val="hybridMultilevel"/>
    <w:tmpl w:val="4BFEE406"/>
    <w:lvl w:ilvl="0" w:tplc="26224CB0">
      <w:start w:val="1"/>
      <w:numFmt w:val="decimal"/>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32554C8"/>
    <w:multiLevelType w:val="hybridMultilevel"/>
    <w:tmpl w:val="2B301C32"/>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7A56F8A"/>
    <w:multiLevelType w:val="hybridMultilevel"/>
    <w:tmpl w:val="861C74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45825C4"/>
    <w:multiLevelType w:val="hybridMultilevel"/>
    <w:tmpl w:val="EAAEB114"/>
    <w:lvl w:ilvl="0" w:tplc="EBF4B0E6">
      <w:start w:val="9"/>
      <w:numFmt w:val="decimal"/>
      <w:lvlText w:val="%1."/>
      <w:lvlJc w:val="left"/>
      <w:pPr>
        <w:ind w:left="720" w:hanging="360"/>
      </w:pPr>
      <w:rPr>
        <w:rFonts w:hint="default"/>
        <w:i w:val="0"/>
        <w:color w:val="2F5496" w:themeColor="accent1" w:themeShade="BF"/>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E3B028E"/>
    <w:multiLevelType w:val="hybridMultilevel"/>
    <w:tmpl w:val="8DF2FBBE"/>
    <w:lvl w:ilvl="0" w:tplc="0408000F">
      <w:start w:val="1"/>
      <w:numFmt w:val="decimal"/>
      <w:lvlText w:val="%1."/>
      <w:lvlJc w:val="left"/>
      <w:pPr>
        <w:ind w:left="360" w:hanging="360"/>
      </w:pPr>
      <w:rPr>
        <w:rFonts w:hint="default"/>
        <w:i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574834BC"/>
    <w:multiLevelType w:val="hybridMultilevel"/>
    <w:tmpl w:val="0C883108"/>
    <w:lvl w:ilvl="0" w:tplc="B8A055EE">
      <w:start w:val="9"/>
      <w:numFmt w:val="decimal"/>
      <w:lvlText w:val="%1."/>
      <w:lvlJc w:val="left"/>
      <w:pPr>
        <w:ind w:left="720" w:hanging="360"/>
      </w:pPr>
      <w:rPr>
        <w:rFonts w:hint="default"/>
        <w:i w:val="0"/>
        <w:color w:val="2F5496" w:themeColor="accent1" w:themeShade="BF"/>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5CA86E4C"/>
    <w:multiLevelType w:val="hybridMultilevel"/>
    <w:tmpl w:val="6CF0D58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67F4093"/>
    <w:multiLevelType w:val="hybridMultilevel"/>
    <w:tmpl w:val="91CEFBAA"/>
    <w:lvl w:ilvl="0" w:tplc="AD263604">
      <w:start w:val="9"/>
      <w:numFmt w:val="decimal"/>
      <w:lvlText w:val="%1."/>
      <w:lvlJc w:val="left"/>
      <w:pPr>
        <w:ind w:left="720" w:hanging="360"/>
      </w:pPr>
      <w:rPr>
        <w:rFonts w:hint="default"/>
        <w:i w:val="0"/>
        <w:color w:val="2F5496" w:themeColor="accent1" w:themeShade="BF"/>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A6264EC"/>
    <w:multiLevelType w:val="hybridMultilevel"/>
    <w:tmpl w:val="B0868F5E"/>
    <w:lvl w:ilvl="0" w:tplc="31284A32">
      <w:start w:val="9"/>
      <w:numFmt w:val="decimal"/>
      <w:lvlText w:val="%1."/>
      <w:lvlJc w:val="left"/>
      <w:pPr>
        <w:ind w:left="720" w:hanging="360"/>
      </w:pPr>
      <w:rPr>
        <w:rFonts w:hint="default"/>
        <w:i w:val="0"/>
        <w:color w:val="2F5496" w:themeColor="accent1" w:themeShade="BF"/>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EB37B2A"/>
    <w:multiLevelType w:val="hybridMultilevel"/>
    <w:tmpl w:val="6B26F4CA"/>
    <w:lvl w:ilvl="0" w:tplc="50D2F7E0">
      <w:start w:val="1"/>
      <w:numFmt w:val="decimal"/>
      <w:lvlText w:val="%1."/>
      <w:lvlJc w:val="left"/>
      <w:pPr>
        <w:ind w:left="360" w:hanging="360"/>
      </w:pPr>
      <w:rPr>
        <w:rFonts w:hint="default"/>
        <w:i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9"/>
  </w:num>
  <w:num w:numId="2">
    <w:abstractNumId w:val="2"/>
  </w:num>
  <w:num w:numId="3">
    <w:abstractNumId w:val="5"/>
  </w:num>
  <w:num w:numId="4">
    <w:abstractNumId w:val="3"/>
  </w:num>
  <w:num w:numId="5">
    <w:abstractNumId w:val="12"/>
  </w:num>
  <w:num w:numId="6">
    <w:abstractNumId w:val="7"/>
  </w:num>
  <w:num w:numId="7">
    <w:abstractNumId w:val="6"/>
  </w:num>
  <w:num w:numId="8">
    <w:abstractNumId w:val="4"/>
  </w:num>
  <w:num w:numId="9">
    <w:abstractNumId w:val="1"/>
  </w:num>
  <w:num w:numId="10">
    <w:abstractNumId w:val="0"/>
  </w:num>
  <w:num w:numId="11">
    <w:abstractNumId w:val="8"/>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D81"/>
    <w:rsid w:val="0002694C"/>
    <w:rsid w:val="0009555C"/>
    <w:rsid w:val="00096C62"/>
    <w:rsid w:val="000E3472"/>
    <w:rsid w:val="001306F5"/>
    <w:rsid w:val="001458B2"/>
    <w:rsid w:val="00173704"/>
    <w:rsid w:val="00186E8A"/>
    <w:rsid w:val="001B6213"/>
    <w:rsid w:val="001C1661"/>
    <w:rsid w:val="001F0949"/>
    <w:rsid w:val="001F4E27"/>
    <w:rsid w:val="001F5AC1"/>
    <w:rsid w:val="00221164"/>
    <w:rsid w:val="00237FBE"/>
    <w:rsid w:val="00241746"/>
    <w:rsid w:val="00244A33"/>
    <w:rsid w:val="00263961"/>
    <w:rsid w:val="00296E84"/>
    <w:rsid w:val="002A1165"/>
    <w:rsid w:val="002A75AE"/>
    <w:rsid w:val="002C1766"/>
    <w:rsid w:val="00320868"/>
    <w:rsid w:val="00334F49"/>
    <w:rsid w:val="00383042"/>
    <w:rsid w:val="00385082"/>
    <w:rsid w:val="00391091"/>
    <w:rsid w:val="003C2B53"/>
    <w:rsid w:val="003E4BF9"/>
    <w:rsid w:val="003E5F70"/>
    <w:rsid w:val="003F6080"/>
    <w:rsid w:val="00406A92"/>
    <w:rsid w:val="00410CC3"/>
    <w:rsid w:val="00464D1F"/>
    <w:rsid w:val="00470092"/>
    <w:rsid w:val="0049504A"/>
    <w:rsid w:val="0053402C"/>
    <w:rsid w:val="0054400C"/>
    <w:rsid w:val="00546C00"/>
    <w:rsid w:val="005560E2"/>
    <w:rsid w:val="005F49D6"/>
    <w:rsid w:val="00602135"/>
    <w:rsid w:val="006E3317"/>
    <w:rsid w:val="006E71BB"/>
    <w:rsid w:val="006E734B"/>
    <w:rsid w:val="00721BBD"/>
    <w:rsid w:val="00746D6B"/>
    <w:rsid w:val="007A5EB3"/>
    <w:rsid w:val="007C5CF0"/>
    <w:rsid w:val="0081225E"/>
    <w:rsid w:val="00826994"/>
    <w:rsid w:val="0085428C"/>
    <w:rsid w:val="00914E30"/>
    <w:rsid w:val="009216FB"/>
    <w:rsid w:val="009263A2"/>
    <w:rsid w:val="00964394"/>
    <w:rsid w:val="009C3DA2"/>
    <w:rsid w:val="009D0A20"/>
    <w:rsid w:val="009D2AD6"/>
    <w:rsid w:val="009D5349"/>
    <w:rsid w:val="009D7EA2"/>
    <w:rsid w:val="009E3F3C"/>
    <w:rsid w:val="009E7F2C"/>
    <w:rsid w:val="009F1912"/>
    <w:rsid w:val="00A37C8D"/>
    <w:rsid w:val="00A50E4D"/>
    <w:rsid w:val="00A77CF0"/>
    <w:rsid w:val="00AA4638"/>
    <w:rsid w:val="00B03B49"/>
    <w:rsid w:val="00B0754A"/>
    <w:rsid w:val="00B2434F"/>
    <w:rsid w:val="00B6460E"/>
    <w:rsid w:val="00B923E3"/>
    <w:rsid w:val="00BB5568"/>
    <w:rsid w:val="00BC2D4D"/>
    <w:rsid w:val="00BD4E3E"/>
    <w:rsid w:val="00BF5C73"/>
    <w:rsid w:val="00C76D65"/>
    <w:rsid w:val="00C86E80"/>
    <w:rsid w:val="00C91563"/>
    <w:rsid w:val="00C921BE"/>
    <w:rsid w:val="00C926CF"/>
    <w:rsid w:val="00CA26E9"/>
    <w:rsid w:val="00CA6E62"/>
    <w:rsid w:val="00CC7BDC"/>
    <w:rsid w:val="00CD4C98"/>
    <w:rsid w:val="00D6050B"/>
    <w:rsid w:val="00D66F2A"/>
    <w:rsid w:val="00D807F6"/>
    <w:rsid w:val="00DA7941"/>
    <w:rsid w:val="00DA7FEC"/>
    <w:rsid w:val="00DF7E8B"/>
    <w:rsid w:val="00E0169D"/>
    <w:rsid w:val="00E52997"/>
    <w:rsid w:val="00E61679"/>
    <w:rsid w:val="00E70113"/>
    <w:rsid w:val="00EB59EB"/>
    <w:rsid w:val="00EC0AB2"/>
    <w:rsid w:val="00EF7A50"/>
    <w:rsid w:val="00F05563"/>
    <w:rsid w:val="00F14D81"/>
    <w:rsid w:val="00F561CA"/>
    <w:rsid w:val="00F74159"/>
    <w:rsid w:val="00F848F4"/>
    <w:rsid w:val="00FA3B13"/>
    <w:rsid w:val="00FA51BF"/>
    <w:rsid w:val="00FB2D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EE495"/>
  <w15:chartTrackingRefBased/>
  <w15:docId w15:val="{EF04F850-52C6-4A50-B869-12BC84902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D4E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2A75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semiHidden/>
    <w:unhideWhenUsed/>
    <w:qFormat/>
    <w:rsid w:val="002A75A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4D"/>
    <w:pPr>
      <w:ind w:left="720"/>
      <w:contextualSpacing/>
    </w:pPr>
  </w:style>
  <w:style w:type="character" w:customStyle="1" w:styleId="1Char">
    <w:name w:val="Επικεφαλίδα 1 Char"/>
    <w:basedOn w:val="a0"/>
    <w:link w:val="1"/>
    <w:uiPriority w:val="9"/>
    <w:rsid w:val="00BD4E3E"/>
    <w:rPr>
      <w:rFonts w:asciiTheme="majorHAnsi" w:eastAsiaTheme="majorEastAsia" w:hAnsiTheme="majorHAnsi" w:cstheme="majorBidi"/>
      <w:color w:val="2F5496" w:themeColor="accent1" w:themeShade="BF"/>
      <w:sz w:val="32"/>
      <w:szCs w:val="32"/>
    </w:rPr>
  </w:style>
  <w:style w:type="paragraph" w:styleId="a4">
    <w:name w:val="TOC Heading"/>
    <w:basedOn w:val="1"/>
    <w:next w:val="a"/>
    <w:uiPriority w:val="39"/>
    <w:unhideWhenUsed/>
    <w:qFormat/>
    <w:rsid w:val="00BD4E3E"/>
    <w:pPr>
      <w:outlineLvl w:val="9"/>
    </w:pPr>
    <w:rPr>
      <w:lang w:eastAsia="el-GR"/>
    </w:rPr>
  </w:style>
  <w:style w:type="paragraph" w:styleId="20">
    <w:name w:val="toc 2"/>
    <w:basedOn w:val="a"/>
    <w:next w:val="a"/>
    <w:autoRedefine/>
    <w:uiPriority w:val="39"/>
    <w:unhideWhenUsed/>
    <w:rsid w:val="009263A2"/>
    <w:pPr>
      <w:spacing w:after="100"/>
      <w:ind w:left="220"/>
    </w:pPr>
    <w:rPr>
      <w:rFonts w:eastAsiaTheme="minorEastAsia" w:cs="Times New Roman"/>
      <w:lang w:eastAsia="el-GR"/>
    </w:rPr>
  </w:style>
  <w:style w:type="paragraph" w:styleId="10">
    <w:name w:val="toc 1"/>
    <w:basedOn w:val="a"/>
    <w:next w:val="a"/>
    <w:autoRedefine/>
    <w:uiPriority w:val="39"/>
    <w:unhideWhenUsed/>
    <w:rsid w:val="009263A2"/>
    <w:pPr>
      <w:spacing w:after="100"/>
    </w:pPr>
    <w:rPr>
      <w:rFonts w:eastAsiaTheme="minorEastAsia" w:cs="Times New Roman"/>
      <w:lang w:eastAsia="el-GR"/>
    </w:rPr>
  </w:style>
  <w:style w:type="paragraph" w:styleId="30">
    <w:name w:val="toc 3"/>
    <w:basedOn w:val="a"/>
    <w:next w:val="a"/>
    <w:autoRedefine/>
    <w:uiPriority w:val="39"/>
    <w:unhideWhenUsed/>
    <w:rsid w:val="009263A2"/>
    <w:pPr>
      <w:spacing w:after="100"/>
      <w:ind w:left="440"/>
    </w:pPr>
    <w:rPr>
      <w:rFonts w:eastAsiaTheme="minorEastAsia" w:cs="Times New Roman"/>
      <w:lang w:eastAsia="el-GR"/>
    </w:rPr>
  </w:style>
  <w:style w:type="paragraph" w:styleId="a5">
    <w:name w:val="header"/>
    <w:basedOn w:val="a"/>
    <w:link w:val="Char"/>
    <w:uiPriority w:val="99"/>
    <w:unhideWhenUsed/>
    <w:rsid w:val="00CD4C98"/>
    <w:pPr>
      <w:tabs>
        <w:tab w:val="center" w:pos="4153"/>
        <w:tab w:val="right" w:pos="8306"/>
      </w:tabs>
      <w:spacing w:after="0" w:line="240" w:lineRule="auto"/>
    </w:pPr>
  </w:style>
  <w:style w:type="character" w:customStyle="1" w:styleId="Char">
    <w:name w:val="Κεφαλίδα Char"/>
    <w:basedOn w:val="a0"/>
    <w:link w:val="a5"/>
    <w:uiPriority w:val="99"/>
    <w:rsid w:val="00CD4C98"/>
  </w:style>
  <w:style w:type="paragraph" w:styleId="a6">
    <w:name w:val="footer"/>
    <w:basedOn w:val="a"/>
    <w:link w:val="Char0"/>
    <w:uiPriority w:val="99"/>
    <w:unhideWhenUsed/>
    <w:rsid w:val="00CD4C98"/>
    <w:pPr>
      <w:tabs>
        <w:tab w:val="center" w:pos="4153"/>
        <w:tab w:val="right" w:pos="8306"/>
      </w:tabs>
      <w:spacing w:after="0" w:line="240" w:lineRule="auto"/>
    </w:pPr>
  </w:style>
  <w:style w:type="character" w:customStyle="1" w:styleId="Char0">
    <w:name w:val="Υποσέλιδο Char"/>
    <w:basedOn w:val="a0"/>
    <w:link w:val="a6"/>
    <w:uiPriority w:val="99"/>
    <w:rsid w:val="00CD4C98"/>
  </w:style>
  <w:style w:type="character" w:styleId="a7">
    <w:name w:val="Placeholder Text"/>
    <w:basedOn w:val="a0"/>
    <w:uiPriority w:val="99"/>
    <w:semiHidden/>
    <w:rsid w:val="00CD4C98"/>
    <w:rPr>
      <w:color w:val="808080"/>
    </w:rPr>
  </w:style>
  <w:style w:type="character" w:styleId="-">
    <w:name w:val="Hyperlink"/>
    <w:basedOn w:val="a0"/>
    <w:uiPriority w:val="99"/>
    <w:unhideWhenUsed/>
    <w:rsid w:val="001306F5"/>
    <w:rPr>
      <w:color w:val="0563C1" w:themeColor="hyperlink"/>
      <w:u w:val="single"/>
    </w:rPr>
  </w:style>
  <w:style w:type="character" w:customStyle="1" w:styleId="2Char">
    <w:name w:val="Επικεφαλίδα 2 Char"/>
    <w:basedOn w:val="a0"/>
    <w:link w:val="2"/>
    <w:uiPriority w:val="9"/>
    <w:rsid w:val="002A75AE"/>
    <w:rPr>
      <w:rFonts w:asciiTheme="majorHAnsi" w:eastAsiaTheme="majorEastAsia" w:hAnsiTheme="majorHAnsi" w:cstheme="majorBidi"/>
      <w:color w:val="2F5496" w:themeColor="accent1" w:themeShade="BF"/>
      <w:sz w:val="26"/>
      <w:szCs w:val="26"/>
    </w:rPr>
  </w:style>
  <w:style w:type="character" w:customStyle="1" w:styleId="3Char">
    <w:name w:val="Επικεφαλίδα 3 Char"/>
    <w:basedOn w:val="a0"/>
    <w:link w:val="3"/>
    <w:uiPriority w:val="9"/>
    <w:semiHidden/>
    <w:rsid w:val="002A75A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90976">
      <w:bodyDiv w:val="1"/>
      <w:marLeft w:val="0"/>
      <w:marRight w:val="0"/>
      <w:marTop w:val="0"/>
      <w:marBottom w:val="0"/>
      <w:divBdr>
        <w:top w:val="none" w:sz="0" w:space="0" w:color="auto"/>
        <w:left w:val="none" w:sz="0" w:space="0" w:color="auto"/>
        <w:bottom w:val="none" w:sz="0" w:space="0" w:color="auto"/>
        <w:right w:val="none" w:sz="0" w:space="0" w:color="auto"/>
      </w:divBdr>
      <w:divsChild>
        <w:div w:id="601572391">
          <w:marLeft w:val="0"/>
          <w:marRight w:val="0"/>
          <w:marTop w:val="0"/>
          <w:marBottom w:val="0"/>
          <w:divBdr>
            <w:top w:val="none" w:sz="0" w:space="0" w:color="auto"/>
            <w:left w:val="none" w:sz="0" w:space="0" w:color="auto"/>
            <w:bottom w:val="none" w:sz="0" w:space="0" w:color="auto"/>
            <w:right w:val="none" w:sz="0" w:space="0" w:color="auto"/>
          </w:divBdr>
        </w:div>
      </w:divsChild>
    </w:div>
    <w:div w:id="458955366">
      <w:bodyDiv w:val="1"/>
      <w:marLeft w:val="0"/>
      <w:marRight w:val="0"/>
      <w:marTop w:val="0"/>
      <w:marBottom w:val="0"/>
      <w:divBdr>
        <w:top w:val="none" w:sz="0" w:space="0" w:color="auto"/>
        <w:left w:val="none" w:sz="0" w:space="0" w:color="auto"/>
        <w:bottom w:val="none" w:sz="0" w:space="0" w:color="auto"/>
        <w:right w:val="none" w:sz="0" w:space="0" w:color="auto"/>
      </w:divBdr>
    </w:div>
    <w:div w:id="1874922670">
      <w:bodyDiv w:val="1"/>
      <w:marLeft w:val="0"/>
      <w:marRight w:val="0"/>
      <w:marTop w:val="0"/>
      <w:marBottom w:val="0"/>
      <w:divBdr>
        <w:top w:val="none" w:sz="0" w:space="0" w:color="auto"/>
        <w:left w:val="none" w:sz="0" w:space="0" w:color="auto"/>
        <w:bottom w:val="none" w:sz="0" w:space="0" w:color="auto"/>
        <w:right w:val="none" w:sz="0" w:space="0" w:color="auto"/>
      </w:divBdr>
      <w:divsChild>
        <w:div w:id="178659531">
          <w:marLeft w:val="0"/>
          <w:marRight w:val="0"/>
          <w:marTop w:val="0"/>
          <w:marBottom w:val="0"/>
          <w:divBdr>
            <w:top w:val="none" w:sz="0" w:space="0" w:color="auto"/>
            <w:left w:val="none" w:sz="0" w:space="0" w:color="auto"/>
            <w:bottom w:val="none" w:sz="0" w:space="0" w:color="auto"/>
            <w:right w:val="none" w:sz="0" w:space="0" w:color="auto"/>
          </w:divBdr>
        </w:div>
      </w:divsChild>
    </w:div>
    <w:div w:id="1907103718">
      <w:bodyDiv w:val="1"/>
      <w:marLeft w:val="0"/>
      <w:marRight w:val="0"/>
      <w:marTop w:val="0"/>
      <w:marBottom w:val="0"/>
      <w:divBdr>
        <w:top w:val="none" w:sz="0" w:space="0" w:color="auto"/>
        <w:left w:val="none" w:sz="0" w:space="0" w:color="auto"/>
        <w:bottom w:val="none" w:sz="0" w:space="0" w:color="auto"/>
        <w:right w:val="none" w:sz="0" w:space="0" w:color="auto"/>
      </w:divBdr>
      <w:divsChild>
        <w:div w:id="163790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6CC271581B4595AEFB685A218B7A55"/>
        <w:category>
          <w:name w:val="Γενικά"/>
          <w:gallery w:val="placeholder"/>
        </w:category>
        <w:types>
          <w:type w:val="bbPlcHdr"/>
        </w:types>
        <w:behaviors>
          <w:behavior w:val="content"/>
        </w:behaviors>
        <w:guid w:val="{0D248C4D-CC65-40D4-9B69-00D5F48BD0D6}"/>
      </w:docPartPr>
      <w:docPartBody>
        <w:p w:rsidR="00715654" w:rsidRDefault="00C000AD" w:rsidP="00C000AD">
          <w:pPr>
            <w:pStyle w:val="CC6CC271581B4595AEFB685A218B7A55"/>
          </w:pPr>
          <w:r>
            <w:rPr>
              <w:rFonts w:asciiTheme="majorHAnsi" w:eastAsiaTheme="majorEastAsia" w:hAnsiTheme="majorHAnsi" w:cstheme="majorBidi"/>
              <w:color w:val="2F5496" w:themeColor="accent1" w:themeShade="BF"/>
              <w:sz w:val="32"/>
              <w:szCs w:val="32"/>
            </w:rPr>
            <w:t>[Τίτλος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Open Sans">
    <w:altName w:val="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0AD"/>
    <w:rsid w:val="00256D3A"/>
    <w:rsid w:val="002C0734"/>
    <w:rsid w:val="0062362D"/>
    <w:rsid w:val="00715654"/>
    <w:rsid w:val="00C000AD"/>
    <w:rsid w:val="00EA49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000AD"/>
    <w:rPr>
      <w:color w:val="808080"/>
    </w:rPr>
  </w:style>
  <w:style w:type="paragraph" w:customStyle="1" w:styleId="CC6CC271581B4595AEFB685A218B7A55">
    <w:name w:val="CC6CC271581B4595AEFB685A218B7A55"/>
    <w:rsid w:val="00C000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85E7A-3903-431D-BADB-2F0BEA598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7400</Words>
  <Characters>39960</Characters>
  <Application>Microsoft Office Word</Application>
  <DocSecurity>0</DocSecurity>
  <Lines>333</Lines>
  <Paragraphs>94</Paragraphs>
  <ScaleCrop>false</ScaleCrop>
  <HeadingPairs>
    <vt:vector size="2" baseType="variant">
      <vt:variant>
        <vt:lpstr>Τίτλος</vt:lpstr>
      </vt:variant>
      <vt:variant>
        <vt:i4>1</vt:i4>
      </vt:variant>
    </vt:vector>
  </HeadingPairs>
  <TitlesOfParts>
    <vt:vector size="1" baseType="lpstr">
      <vt:lpstr>Effects of oregano essential oil in poultry</vt:lpstr>
    </vt:vector>
  </TitlesOfParts>
  <Company/>
  <LinksUpToDate>false</LinksUpToDate>
  <CharactersWithSpaces>47266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Effects of oregano essential oil in poultry</dc:title>
  <dc:subject/>
  <dc:creator>Natsiava Theano</dc:creator>
  <cp:keywords/>
  <dc:description/>
  <cp:lastModifiedBy>pop</cp:lastModifiedBy>
  <cp:revision>4</cp:revision>
  <dcterms:created xsi:type="dcterms:W3CDTF">2021-06-08T13:29:00Z</dcterms:created>
  <dcterms:modified xsi:type="dcterms:W3CDTF">2021-06-08T13:35:00Z</dcterms:modified>
</cp:coreProperties>
</file>